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231E00" w:rsidRPr="00231E00" w:rsidTr="007F04D4">
        <w:trPr>
          <w:trHeight w:val="1842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31E00">
              <w:rPr>
                <w:rFonts w:ascii="Times New Roman" w:eastAsia="Times New Roman" w:hAnsi="Times New Roman"/>
                <w:noProof/>
                <w:sz w:val="24"/>
                <w:lang w:val="en-US"/>
              </w:rPr>
              <w:drawing>
                <wp:anchor distT="0" distB="0" distL="114300" distR="114300" simplePos="0" relativeHeight="251662336" behindDoc="0" locked="0" layoutInCell="1" allowOverlap="1" wp14:anchorId="418EA21D" wp14:editId="17EDF84C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178435</wp:posOffset>
                  </wp:positionV>
                  <wp:extent cx="812800" cy="927100"/>
                  <wp:effectExtent l="0" t="0" r="6350" b="6350"/>
                  <wp:wrapNone/>
                  <wp:docPr id="1" name="Картина 1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1E00" w:rsidRPr="00231E00" w:rsidRDefault="00231E00" w:rsidP="00231E00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lang w:val="bg-BG"/>
              </w:rPr>
            </w:pPr>
          </w:p>
          <w:p w:rsidR="00231E00" w:rsidRPr="00231E00" w:rsidRDefault="00231E00" w:rsidP="00231E00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lang w:val="bg-BG"/>
              </w:rPr>
            </w:pPr>
            <w:r w:rsidRPr="00231E00">
              <w:rPr>
                <w:rFonts w:ascii="Times New Roman" w:eastAsia="Times New Roman" w:hAnsi="Times New Roman"/>
                <w:noProof/>
                <w:sz w:val="24"/>
                <w:lang w:val="en-US"/>
              </w:rPr>
              <w:drawing>
                <wp:anchor distT="0" distB="0" distL="114300" distR="114300" simplePos="0" relativeHeight="251661312" behindDoc="1" locked="0" layoutInCell="1" allowOverlap="1" wp14:anchorId="1F5B3335" wp14:editId="08C8498E">
                  <wp:simplePos x="0" y="0"/>
                  <wp:positionH relativeFrom="column">
                    <wp:posOffset>3727450</wp:posOffset>
                  </wp:positionH>
                  <wp:positionV relativeFrom="paragraph">
                    <wp:posOffset>86360</wp:posOffset>
                  </wp:positionV>
                  <wp:extent cx="1968500" cy="841375"/>
                  <wp:effectExtent l="0" t="0" r="0" b="0"/>
                  <wp:wrapNone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31E00" w:rsidRPr="00231E00" w:rsidRDefault="00231E00" w:rsidP="00231E00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lang w:val="bg-BG"/>
              </w:rPr>
            </w:pPr>
            <w:r w:rsidRPr="00231E00">
              <w:rPr>
                <w:rFonts w:ascii="Verdana" w:hAnsi="Verdana"/>
                <w:b/>
                <w:lang w:val="bg-BG"/>
              </w:rPr>
              <w:t>МИНИСТЕРСТВО НА ЗЕМЕДЕЛИЕТО</w:t>
            </w:r>
            <w:r w:rsidRPr="00231E00">
              <w:rPr>
                <w:rFonts w:ascii="Verdana" w:hAnsi="Verdana"/>
                <w:b/>
                <w:lang w:val="en-US"/>
              </w:rPr>
              <w:t xml:space="preserve"> </w:t>
            </w:r>
            <w:r w:rsidRPr="00231E00">
              <w:rPr>
                <w:rFonts w:ascii="Verdana" w:hAnsi="Verdana"/>
                <w:b/>
                <w:lang w:val="bg-BG"/>
              </w:rPr>
              <w:t>И ХРАНИТЕ</w:t>
            </w:r>
          </w:p>
          <w:p w:rsidR="00231E00" w:rsidRPr="00231E00" w:rsidRDefault="00231E00" w:rsidP="00231E00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bg-BG" w:eastAsia="zh-CN"/>
              </w:rPr>
            </w:pPr>
            <w:r w:rsidRPr="00231E00">
              <w:rPr>
                <w:rFonts w:ascii="Verdana" w:hAnsi="Verdana"/>
                <w:bCs/>
                <w:sz w:val="20"/>
                <w:szCs w:val="20"/>
                <w:lang w:val="bg-BG" w:eastAsia="zh-CN"/>
              </w:rPr>
              <w:t>„</w:t>
            </w:r>
            <w:r w:rsidRPr="00231E00">
              <w:rPr>
                <w:rFonts w:ascii="Verdana" w:hAnsi="Verdana"/>
                <w:b/>
                <w:bCs/>
                <w:sz w:val="20"/>
                <w:szCs w:val="20"/>
                <w:lang w:val="bg-BG" w:eastAsia="zh-CN"/>
              </w:rPr>
              <w:t>ЮГОЗАПАДНО ДЪРЖАВНО ПРЕДПРИЯТИЕ“ ДП</w:t>
            </w:r>
          </w:p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31E00">
              <w:rPr>
                <w:rFonts w:ascii="Verdana" w:hAnsi="Verdana"/>
                <w:b/>
                <w:bCs/>
                <w:sz w:val="20"/>
                <w:szCs w:val="20"/>
                <w:lang w:val="bg-BG" w:eastAsia="zh-CN"/>
              </w:rPr>
              <w:t>ТП „ДЪРЖАВНО ГОРСКО СТОПАНСТВО ПИРДОП“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31E00" w:rsidRPr="00231E00" w:rsidRDefault="00231E00" w:rsidP="00231E00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231E00">
        <w:rPr>
          <w:rFonts w:ascii="Verdana" w:hAnsi="Verdana"/>
          <w:sz w:val="16"/>
          <w:szCs w:val="16"/>
          <w:lang w:val="ru-RU"/>
        </w:rPr>
        <w:t xml:space="preserve">2070, гр. </w:t>
      </w:r>
      <w:proofErr w:type="gramStart"/>
      <w:r w:rsidRPr="00231E00">
        <w:rPr>
          <w:rFonts w:ascii="Verdana" w:hAnsi="Verdana"/>
          <w:sz w:val="16"/>
          <w:szCs w:val="16"/>
          <w:lang w:val="ru-RU"/>
        </w:rPr>
        <w:t>Пирдоп,  бул.</w:t>
      </w:r>
      <w:proofErr w:type="gramEnd"/>
      <w:r w:rsidRPr="00231E00">
        <w:rPr>
          <w:rFonts w:ascii="Verdana" w:hAnsi="Verdana"/>
          <w:sz w:val="16"/>
          <w:szCs w:val="16"/>
          <w:lang w:val="ru-RU"/>
        </w:rPr>
        <w:t xml:space="preserve"> “Цар Освободител” № 85, Тел: 07181/51-51;е-mail: dgspirdop@abv.bg</w:t>
      </w: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after="120" w:line="240" w:lineRule="auto"/>
        <w:ind w:left="1844" w:firstLine="3828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УТВЪРДИЛ:</w:t>
      </w:r>
    </w:p>
    <w:p w:rsidR="00231E00" w:rsidRPr="00231E00" w:rsidRDefault="00F20C36" w:rsidP="00231E00">
      <w:pPr>
        <w:spacing w:after="120" w:line="240" w:lineRule="auto"/>
        <w:ind w:firstLine="3828"/>
        <w:jc w:val="right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40.25pt;height:70.5pt">
            <v:imagedata r:id="rId7" o:title=""/>
            <o:lock v:ext="edit" ungrouping="t" rotation="t" cropping="t" verticies="t" grouping="t"/>
            <o:signatureline v:ext="edit" id="{FDDEAE79-68BA-468F-A90E-AF078230C01B}" provid="{00000000-0000-0000-0000-000000000000}" o:suggestedsigner="Директор ТП „ДГС Пирдоп“" issignatureline="t"/>
          </v:shape>
        </w:pict>
      </w: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BD7BA7">
        <w:rPr>
          <w:rFonts w:ascii="Verdana" w:hAnsi="Verdana"/>
          <w:b/>
          <w:sz w:val="20"/>
          <w:szCs w:val="20"/>
          <w:lang w:val="ru-RU"/>
        </w:rPr>
        <w:t>ТП „ДЪРЖАВНО ГОРСКО СТОПАНСТВО ПИРДОП“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BD7BA7">
        <w:rPr>
          <w:rFonts w:ascii="Verdana" w:hAnsi="Verdana"/>
          <w:b/>
          <w:sz w:val="20"/>
          <w:szCs w:val="20"/>
          <w:lang w:val="ru-RU"/>
        </w:rPr>
        <w:t>гр. Пирдоп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BD7BA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BD7BA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9116-а, 9116-в, 9120-е, 9120-д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D7BA7">
        <w:rPr>
          <w:rFonts w:ascii="Verdana" w:eastAsia="Times New Roman" w:hAnsi="Verdana"/>
          <w:b/>
          <w:sz w:val="20"/>
          <w:szCs w:val="20"/>
          <w:lang w:val="bg-BG" w:eastAsia="bg-BG"/>
        </w:rPr>
        <w:t>05.06.2026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BD7BA7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BD7BA7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BD7BA7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BD7BA7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Пирдоп</w:t>
      </w:r>
    </w:p>
    <w:p w:rsidR="005B75BD" w:rsidRPr="007208CA" w:rsidRDefault="00BD7BA7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№ </w:t>
      </w:r>
      <w:r w:rsidR="00F20C36">
        <w:rPr>
          <w:rFonts w:ascii="Verdana" w:hAnsi="Verdana"/>
          <w:sz w:val="20"/>
          <w:szCs w:val="20"/>
        </w:rPr>
        <w:t>РД-07-</w:t>
      </w:r>
      <w:r w:rsidR="00F20C36">
        <w:rPr>
          <w:rFonts w:ascii="Verdana" w:hAnsi="Verdana"/>
          <w:sz w:val="20"/>
          <w:szCs w:val="20"/>
          <w:lang w:val="bg-BG"/>
        </w:rPr>
        <w:t>132</w:t>
      </w:r>
      <w:bookmarkStart w:id="1" w:name="_GoBack"/>
      <w:bookmarkEnd w:id="1"/>
      <w:r w:rsidR="00F20C36">
        <w:rPr>
          <w:rFonts w:ascii="Verdana" w:hAnsi="Verdana"/>
          <w:sz w:val="20"/>
          <w:szCs w:val="20"/>
        </w:rPr>
        <w:t>/</w:t>
      </w:r>
      <w:r w:rsidR="00F20C36">
        <w:rPr>
          <w:rFonts w:ascii="Verdana" w:hAnsi="Verdana"/>
          <w:sz w:val="20"/>
          <w:szCs w:val="20"/>
          <w:lang w:val="bg-BG"/>
        </w:rPr>
        <w:t>19.05.2026</w:t>
      </w:r>
      <w:r w:rsidR="00F20C36">
        <w:rPr>
          <w:rFonts w:ascii="Verdana" w:hAnsi="Verdana"/>
          <w:sz w:val="20"/>
          <w:szCs w:val="20"/>
        </w:rPr>
        <w:t xml:space="preserve"> г. </w:t>
      </w:r>
      <w:r w:rsidRPr="009C3A72">
        <w:rPr>
          <w:rFonts w:ascii="Verdana" w:hAnsi="Verdana"/>
          <w:sz w:val="20"/>
          <w:szCs w:val="20"/>
        </w:rPr>
        <w:t xml:space="preserve">на Директора на </w:t>
      </w:r>
      <w:r w:rsidR="00BD7BA7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BD7BA7">
        <w:rPr>
          <w:rFonts w:ascii="Verdana" w:hAnsi="Verdana"/>
          <w:sz w:val="20"/>
          <w:szCs w:val="20"/>
        </w:rPr>
        <w:t>Пирдоп“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231E00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</w:t>
      </w:r>
      <w:r w:rsidRPr="00231E00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231E00">
        <w:rPr>
          <w:rFonts w:ascii="Verdana" w:hAnsi="Verdana"/>
          <w:sz w:val="20"/>
          <w:szCs w:val="20"/>
        </w:rPr>
        <w:t>2</w:t>
      </w:r>
    </w:p>
    <w:p w:rsidR="00710739" w:rsidRPr="00231E00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31E00">
        <w:rPr>
          <w:rFonts w:ascii="Verdana" w:hAnsi="Verdana"/>
          <w:bCs/>
          <w:sz w:val="20"/>
          <w:szCs w:val="20"/>
        </w:rPr>
        <w:t>Образец на ДЕКЛАРАЦИЯ п</w:t>
      </w:r>
      <w:r w:rsidRPr="00231E00">
        <w:rPr>
          <w:rFonts w:ascii="Verdana" w:hAnsi="Verdana"/>
          <w:sz w:val="20"/>
          <w:szCs w:val="20"/>
        </w:rPr>
        <w:t>о чл. 52, ал. 6 от</w:t>
      </w:r>
      <w:r w:rsidRPr="00231E00">
        <w:rPr>
          <w:rFonts w:ascii="Verdana" w:hAnsi="Verdana"/>
          <w:bCs/>
          <w:sz w:val="20"/>
          <w:szCs w:val="20"/>
        </w:rPr>
        <w:t xml:space="preserve"> </w:t>
      </w:r>
      <w:r w:rsidRPr="00231E00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231E00">
        <w:rPr>
          <w:rFonts w:ascii="Verdana" w:hAnsi="Verdana"/>
          <w:sz w:val="20"/>
          <w:szCs w:val="20"/>
          <w:lang w:val="ru-RU"/>
        </w:rPr>
        <w:t xml:space="preserve"> </w:t>
      </w:r>
      <w:r w:rsidRPr="00231E00">
        <w:rPr>
          <w:rFonts w:ascii="Verdana" w:hAnsi="Verdana"/>
          <w:sz w:val="20"/>
          <w:szCs w:val="20"/>
        </w:rPr>
        <w:t>-</w:t>
      </w:r>
      <w:r w:rsidRPr="00231E00">
        <w:rPr>
          <w:rFonts w:ascii="Verdana" w:hAnsi="Verdana"/>
          <w:sz w:val="20"/>
          <w:szCs w:val="20"/>
          <w:lang w:val="ru-RU"/>
        </w:rPr>
        <w:t xml:space="preserve"> </w:t>
      </w:r>
      <w:r w:rsidRPr="00231E00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231E00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231E00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31E00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231E00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31E00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231E00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31E00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231E00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31E0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231E00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31E00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231E00" w:rsidRPr="00231E00" w:rsidTr="007F04D4">
        <w:trPr>
          <w:trHeight w:val="1842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31E00">
              <w:rPr>
                <w:rFonts w:ascii="Times New Roman" w:eastAsia="Times New Roman" w:hAnsi="Times New Roman"/>
                <w:noProof/>
                <w:sz w:val="24"/>
                <w:lang w:val="en-US"/>
              </w:rPr>
              <w:lastRenderedPageBreak/>
              <w:drawing>
                <wp:anchor distT="0" distB="0" distL="114300" distR="114300" simplePos="0" relativeHeight="251664384" behindDoc="0" locked="0" layoutInCell="1" allowOverlap="1" wp14:anchorId="789A24B0" wp14:editId="4C7E611C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178435</wp:posOffset>
                  </wp:positionV>
                  <wp:extent cx="812800" cy="927100"/>
                  <wp:effectExtent l="0" t="0" r="6350" b="6350"/>
                  <wp:wrapNone/>
                  <wp:docPr id="3" name="Картина 3" descr="Description: elen_1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6" descr="Description: elen_1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927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1E00" w:rsidRPr="00231E00" w:rsidRDefault="00231E00" w:rsidP="00231E00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lang w:val="bg-BG"/>
              </w:rPr>
            </w:pPr>
            <w:r w:rsidRPr="00231E00">
              <w:rPr>
                <w:rFonts w:ascii="Times New Roman" w:eastAsia="Times New Roman" w:hAnsi="Times New Roman"/>
                <w:noProof/>
                <w:sz w:val="24"/>
                <w:lang w:val="en-US"/>
              </w:rPr>
              <w:drawing>
                <wp:anchor distT="0" distB="0" distL="114300" distR="114300" simplePos="0" relativeHeight="251665408" behindDoc="1" locked="0" layoutInCell="1" allowOverlap="1" wp14:anchorId="27603BAD" wp14:editId="31DE20C8">
                  <wp:simplePos x="0" y="0"/>
                  <wp:positionH relativeFrom="column">
                    <wp:posOffset>3660140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1E00">
              <w:rPr>
                <w:rFonts w:ascii="Verdana" w:hAnsi="Verdana"/>
                <w:b/>
                <w:lang w:val="bg-BG"/>
              </w:rPr>
              <w:t>МИНИСТЕРСТВО НА ЗЕМЕДЕЛИЕТО И ХРАНИТЕ</w:t>
            </w:r>
          </w:p>
          <w:p w:rsidR="00231E00" w:rsidRPr="00231E00" w:rsidRDefault="00231E00" w:rsidP="00231E00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bCs/>
                <w:lang w:val="bg-BG" w:eastAsia="zh-CN"/>
              </w:rPr>
            </w:pPr>
            <w:r w:rsidRPr="00231E00">
              <w:rPr>
                <w:rFonts w:ascii="Verdana" w:hAnsi="Verdana"/>
                <w:b/>
                <w:bCs/>
                <w:lang w:val="bg-BG" w:eastAsia="zh-CN"/>
              </w:rPr>
              <w:t>„ЮГОЗАПАДНО ДЪРЖАВНО ПРЕДПРИЯТИЕ“ ДП</w:t>
            </w:r>
          </w:p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231E00">
              <w:rPr>
                <w:rFonts w:ascii="Verdana" w:hAnsi="Verdana"/>
                <w:b/>
                <w:bCs/>
                <w:lang w:val="bg-BG" w:eastAsia="zh-CN"/>
              </w:rPr>
              <w:t>ТП „ДЪРЖАВНО ГОРСКО СТОПАНСТВО ПИРДОП</w:t>
            </w:r>
            <w:r w:rsidRPr="00231E00">
              <w:rPr>
                <w:rFonts w:ascii="Verdana" w:hAnsi="Verdana"/>
                <w:bCs/>
                <w:lang w:val="bg-BG" w:eastAsia="zh-CN"/>
              </w:rPr>
              <w:t>“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31E00" w:rsidRPr="00231E00" w:rsidRDefault="00231E00" w:rsidP="00231E00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231E00">
        <w:rPr>
          <w:rFonts w:ascii="Verdana" w:hAnsi="Verdana"/>
          <w:sz w:val="16"/>
          <w:szCs w:val="16"/>
          <w:lang w:val="ru-RU"/>
        </w:rPr>
        <w:t xml:space="preserve">2070, гр. </w:t>
      </w:r>
      <w:proofErr w:type="gramStart"/>
      <w:r w:rsidRPr="00231E00">
        <w:rPr>
          <w:rFonts w:ascii="Verdana" w:hAnsi="Verdana"/>
          <w:sz w:val="16"/>
          <w:szCs w:val="16"/>
          <w:lang w:val="ru-RU"/>
        </w:rPr>
        <w:t>Пирдоп,  бул.</w:t>
      </w:r>
      <w:proofErr w:type="gramEnd"/>
      <w:r w:rsidRPr="00231E00">
        <w:rPr>
          <w:rFonts w:ascii="Verdana" w:hAnsi="Verdana"/>
          <w:sz w:val="16"/>
          <w:szCs w:val="16"/>
          <w:lang w:val="ru-RU"/>
        </w:rPr>
        <w:t xml:space="preserve"> “Цар Освободител” № 85, Тел: 07181/51-51;е-mail: dgspirdop@abv.bg</w:t>
      </w: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r w:rsidRPr="00231E00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231E00" w:rsidRPr="00231E00" w:rsidRDefault="00F20C36" w:rsidP="00231E00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pict>
          <v:shape id="_x0000_i1026" type="#_x0000_t75" alt="Ред за подпис на Microsoft Office..." style="width:108.75pt;height:54.75pt">
            <v:imagedata r:id="rId8" o:title=""/>
            <o:lock v:ext="edit" ungrouping="t" rotation="t" cropping="t" verticies="t" grouping="t"/>
            <o:signatureline v:ext="edit" id="{4D10AA6A-53A4-49E3-BD48-679E3D5073BE}" provid="{00000000-0000-0000-0000-000000000000}" o:suggestedsigner="Рег.№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BD7BA7">
        <w:rPr>
          <w:rFonts w:ascii="Verdana" w:eastAsia="Times New Roman" w:hAnsi="Verdana"/>
          <w:b/>
          <w:sz w:val="20"/>
          <w:szCs w:val="20"/>
          <w:lang w:val="bg-BG" w:eastAsia="bg-BG"/>
        </w:rPr>
        <w:t>2613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BD7BA7">
        <w:rPr>
          <w:rFonts w:ascii="Verdana" w:eastAsia="Times New Roman" w:hAnsi="Verdana"/>
          <w:b/>
          <w:sz w:val="20"/>
          <w:szCs w:val="20"/>
          <w:lang w:val="bg-BG" w:eastAsia="bg-BG"/>
        </w:rPr>
        <w:t>9116-а, 9116-в, 9120-е, 9120-д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гр. Пирдоп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231E00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31E00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231E00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231E0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231E00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31E00" w:rsidRDefault="00BD7BA7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1437</w:t>
            </w:r>
            <w:r w:rsidR="005B75BD" w:rsidRPr="00231E0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231E00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31E00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31E00" w:rsidRDefault="00BD7BA7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hAnsi="Verdana"/>
                <w:bCs/>
                <w:sz w:val="20"/>
                <w:szCs w:val="20"/>
                <w:lang w:val="en-US"/>
              </w:rPr>
              <w:t>39734/тридесет и девет хиляди и седемстотин тридесет и четири / €</w:t>
            </w:r>
            <w:r w:rsidR="005B75BD" w:rsidRPr="00231E00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31E00">
              <w:rPr>
                <w:rFonts w:ascii="Verdana" w:hAnsi="Verdana"/>
                <w:bCs/>
                <w:sz w:val="20"/>
                <w:szCs w:val="20"/>
                <w:lang w:val="en-US"/>
              </w:rPr>
              <w:t>77715/седемдесет и седем хиляди и седемстотин и петнадесет /</w:t>
            </w:r>
            <w:r w:rsidR="005B75BD" w:rsidRPr="00231E00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B75BD" w:rsidRPr="00231E00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31E00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1E00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231E00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231E00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31E00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BD7BA7"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BD7BA7"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BD7BA7"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05.06.2026</w:t>
            </w:r>
            <w:r w:rsidRPr="00231E0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231E00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231E00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231E00" w:rsidRDefault="00BD7BA7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hAnsi="Verdana"/>
                <w:bCs/>
                <w:sz w:val="20"/>
                <w:szCs w:val="20"/>
                <w:lang w:val="en-US"/>
              </w:rPr>
              <w:t>1987/хиляда и деветстотин осемдесет и седем / €</w:t>
            </w:r>
            <w:r w:rsidR="005B75BD" w:rsidRPr="00231E00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231E00">
              <w:rPr>
                <w:rFonts w:ascii="Verdana" w:hAnsi="Verdana"/>
                <w:bCs/>
                <w:sz w:val="20"/>
                <w:szCs w:val="20"/>
                <w:lang w:val="en-US"/>
              </w:rPr>
              <w:t>3886/три хиляди и осeмстотин осемдесет и шест /</w:t>
            </w:r>
            <w:r w:rsidR="005B75BD" w:rsidRPr="00231E00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231E00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31E00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31E00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231E0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231E00">
        <w:rPr>
          <w:rFonts w:ascii="Verdana" w:hAnsi="Verdana"/>
          <w:sz w:val="20"/>
          <w:szCs w:val="20"/>
          <w:lang w:val="en-US"/>
        </w:rPr>
        <w:t>“</w:t>
      </w:r>
      <w:r w:rsidRPr="00231E00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31E00">
        <w:rPr>
          <w:rFonts w:ascii="Verdana" w:hAnsi="Verdana"/>
          <w:sz w:val="20"/>
          <w:szCs w:val="20"/>
          <w:lang w:val="en-US"/>
        </w:rPr>
        <w:t>”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231E00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231E00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31E00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231E00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31E00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231E00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231E00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231E00">
        <w:rPr>
          <w:rFonts w:ascii="Verdana" w:hAnsi="Verdana"/>
          <w:sz w:val="20"/>
          <w:szCs w:val="20"/>
        </w:rPr>
        <w:t xml:space="preserve"> в интернет платформата на </w:t>
      </w:r>
      <w:r w:rsidR="00BD7BA7" w:rsidRPr="00231E00">
        <w:rPr>
          <w:rFonts w:ascii="Verdana" w:hAnsi="Verdana"/>
          <w:sz w:val="20"/>
          <w:szCs w:val="20"/>
        </w:rPr>
        <w:t>„ЮЗДП“ ДП, гр. Благоевград</w:t>
      </w:r>
      <w:r w:rsidRPr="00231E00">
        <w:rPr>
          <w:rFonts w:ascii="Verdana" w:hAnsi="Verdana"/>
          <w:sz w:val="20"/>
          <w:szCs w:val="20"/>
        </w:rPr>
        <w:t xml:space="preserve">, с електронен адрес: </w:t>
      </w:r>
      <w:r w:rsidR="00BD7BA7" w:rsidRPr="00231E00">
        <w:rPr>
          <w:rFonts w:ascii="Verdana" w:hAnsi="Verdana"/>
          <w:sz w:val="20"/>
          <w:szCs w:val="20"/>
        </w:rPr>
        <w:t>https://sale.uslugi.io/uzdp</w:t>
      </w:r>
      <w:r w:rsidRPr="00231E00">
        <w:rPr>
          <w:rFonts w:ascii="Verdana" w:hAnsi="Verdana"/>
          <w:b/>
          <w:sz w:val="20"/>
          <w:szCs w:val="20"/>
        </w:rPr>
        <w:t xml:space="preserve"> е </w:t>
      </w:r>
      <w:r w:rsidRPr="00231E00">
        <w:rPr>
          <w:rFonts w:ascii="Verdana" w:hAnsi="Verdana"/>
          <w:b/>
          <w:bCs/>
          <w:sz w:val="20"/>
          <w:szCs w:val="20"/>
        </w:rPr>
        <w:t xml:space="preserve">от </w:t>
      </w:r>
      <w:r w:rsidR="00BD7BA7" w:rsidRPr="00231E00">
        <w:rPr>
          <w:rFonts w:ascii="Verdana" w:hAnsi="Verdana"/>
          <w:b/>
          <w:bCs/>
          <w:sz w:val="20"/>
          <w:szCs w:val="20"/>
        </w:rPr>
        <w:t>10:30</w:t>
      </w:r>
      <w:r w:rsidRPr="00231E00">
        <w:rPr>
          <w:rFonts w:ascii="Verdana" w:hAnsi="Verdana"/>
          <w:b/>
          <w:bCs/>
          <w:sz w:val="20"/>
          <w:szCs w:val="20"/>
        </w:rPr>
        <w:t xml:space="preserve">ч. до </w:t>
      </w:r>
      <w:r w:rsidR="00BD7BA7" w:rsidRPr="00231E00">
        <w:rPr>
          <w:rFonts w:ascii="Verdana" w:hAnsi="Verdana"/>
          <w:b/>
          <w:bCs/>
          <w:sz w:val="20"/>
          <w:szCs w:val="20"/>
        </w:rPr>
        <w:t>11:30</w:t>
      </w:r>
      <w:r w:rsidRPr="00231E00">
        <w:rPr>
          <w:rFonts w:ascii="Verdana" w:hAnsi="Verdana"/>
          <w:b/>
          <w:bCs/>
          <w:sz w:val="20"/>
          <w:szCs w:val="20"/>
        </w:rPr>
        <w:t xml:space="preserve">ч. на дата </w:t>
      </w:r>
      <w:r w:rsidR="00BD7BA7" w:rsidRPr="00231E00">
        <w:rPr>
          <w:rFonts w:ascii="Verdana" w:hAnsi="Verdana"/>
          <w:b/>
          <w:bCs/>
          <w:sz w:val="20"/>
          <w:szCs w:val="20"/>
        </w:rPr>
        <w:t>05.06.2026</w:t>
      </w:r>
      <w:r w:rsidRPr="00231E00">
        <w:rPr>
          <w:rFonts w:ascii="Verdana" w:hAnsi="Verdana"/>
          <w:b/>
          <w:sz w:val="20"/>
          <w:szCs w:val="20"/>
        </w:rPr>
        <w:t xml:space="preserve"> </w:t>
      </w:r>
      <w:r w:rsidRPr="00231E00">
        <w:rPr>
          <w:rFonts w:ascii="Verdana" w:hAnsi="Verdana"/>
          <w:b/>
          <w:bCs/>
          <w:sz w:val="20"/>
          <w:szCs w:val="20"/>
        </w:rPr>
        <w:t>г.</w:t>
      </w:r>
    </w:p>
    <w:p w:rsidR="005B75BD" w:rsidRPr="00231E00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231E00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31E00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231E00">
        <w:rPr>
          <w:rFonts w:ascii="Verdana" w:hAnsi="Verdana" w:cs="CIDFont+F2"/>
          <w:sz w:val="20"/>
          <w:szCs w:val="20"/>
        </w:rPr>
        <w:t xml:space="preserve">да </w:t>
      </w:r>
      <w:r w:rsidRPr="00231E00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231E00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BD7BA7" w:rsidRPr="00231E00">
        <w:rPr>
          <w:rFonts w:ascii="Verdana" w:hAnsi="Verdana"/>
          <w:bCs/>
          <w:sz w:val="20"/>
          <w:szCs w:val="20"/>
          <w:lang w:eastAsia="en-GB"/>
        </w:rPr>
        <w:t>„</w:t>
      </w:r>
      <w:proofErr w:type="gramStart"/>
      <w:r w:rsidR="00BD7BA7" w:rsidRPr="00231E00">
        <w:rPr>
          <w:rFonts w:ascii="Verdana" w:hAnsi="Verdana"/>
          <w:bCs/>
          <w:sz w:val="20"/>
          <w:szCs w:val="20"/>
          <w:lang w:eastAsia="en-GB"/>
        </w:rPr>
        <w:t xml:space="preserve">ЮЗДП“ </w:t>
      </w:r>
      <w:r w:rsidR="00BD7BA7" w:rsidRPr="000B3A44">
        <w:rPr>
          <w:rFonts w:ascii="Verdana" w:hAnsi="Verdana"/>
          <w:bCs/>
          <w:sz w:val="20"/>
          <w:szCs w:val="20"/>
          <w:lang w:eastAsia="en-GB"/>
        </w:rPr>
        <w:lastRenderedPageBreak/>
        <w:t>ДП</w:t>
      </w:r>
      <w:proofErr w:type="gramEnd"/>
      <w:r w:rsidR="00BD7BA7" w:rsidRPr="000B3A44">
        <w:rPr>
          <w:rFonts w:ascii="Verdana" w:hAnsi="Verdana"/>
          <w:bCs/>
          <w:sz w:val="20"/>
          <w:szCs w:val="20"/>
          <w:lang w:eastAsia="en-GB"/>
        </w:rPr>
        <w:t>, гр. Благоевград</w:t>
      </w:r>
      <w:r w:rsidRPr="000B3A44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BD7BA7" w:rsidRPr="000B3A44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0B3A44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0B3A44">
        <w:rPr>
          <w:rFonts w:ascii="Verdana" w:hAnsi="Verdana"/>
          <w:sz w:val="20"/>
          <w:szCs w:val="20"/>
          <w:lang w:eastAsia="en-GB"/>
        </w:rPr>
        <w:t xml:space="preserve"> от </w:t>
      </w:r>
      <w:r w:rsidR="00BD7BA7" w:rsidRPr="000B3A44">
        <w:rPr>
          <w:rFonts w:ascii="Verdana" w:hAnsi="Verdana"/>
          <w:bCs/>
          <w:sz w:val="20"/>
          <w:szCs w:val="20"/>
        </w:rPr>
        <w:t>10:30</w:t>
      </w:r>
      <w:r w:rsidRPr="000B3A44">
        <w:rPr>
          <w:rFonts w:ascii="Verdana" w:hAnsi="Verdana"/>
          <w:bCs/>
          <w:sz w:val="20"/>
          <w:szCs w:val="20"/>
        </w:rPr>
        <w:t xml:space="preserve">ч. до </w:t>
      </w:r>
      <w:r w:rsidR="00BD7BA7" w:rsidRPr="000B3A44">
        <w:rPr>
          <w:rFonts w:ascii="Verdana" w:hAnsi="Verdana"/>
          <w:bCs/>
          <w:sz w:val="20"/>
          <w:szCs w:val="20"/>
        </w:rPr>
        <w:t>11:30</w:t>
      </w:r>
      <w:r w:rsidRPr="000B3A44">
        <w:rPr>
          <w:rFonts w:ascii="Verdana" w:hAnsi="Verdana"/>
          <w:bCs/>
          <w:sz w:val="20"/>
          <w:szCs w:val="20"/>
        </w:rPr>
        <w:t xml:space="preserve">ч. на дата </w:t>
      </w:r>
      <w:r w:rsidR="00BD7BA7" w:rsidRPr="000B3A44">
        <w:rPr>
          <w:rFonts w:ascii="Verdana" w:hAnsi="Verdana"/>
          <w:bCs/>
          <w:sz w:val="20"/>
          <w:szCs w:val="20"/>
        </w:rPr>
        <w:t>12.06</w:t>
      </w:r>
      <w:r w:rsidR="00BD7BA7" w:rsidRPr="00231E00">
        <w:rPr>
          <w:rFonts w:ascii="Verdana" w:hAnsi="Verdana"/>
          <w:bCs/>
          <w:sz w:val="20"/>
          <w:szCs w:val="20"/>
        </w:rPr>
        <w:t>.2026</w:t>
      </w:r>
      <w:r w:rsidRPr="00231E00">
        <w:rPr>
          <w:rFonts w:ascii="Verdana" w:hAnsi="Verdana"/>
          <w:sz w:val="20"/>
          <w:szCs w:val="20"/>
        </w:rPr>
        <w:t xml:space="preserve"> </w:t>
      </w:r>
      <w:r w:rsidRPr="00231E00">
        <w:rPr>
          <w:rFonts w:ascii="Verdana" w:hAnsi="Verdana"/>
          <w:bCs/>
          <w:sz w:val="20"/>
          <w:szCs w:val="20"/>
        </w:rPr>
        <w:t>г</w:t>
      </w:r>
      <w:r w:rsidRPr="00231E00">
        <w:rPr>
          <w:rFonts w:ascii="Verdana" w:hAnsi="Verdana"/>
          <w:sz w:val="20"/>
          <w:szCs w:val="20"/>
        </w:rPr>
        <w:t>.</w:t>
      </w:r>
      <w:r w:rsidRPr="00231E0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710739" w:rsidRPr="00231E00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231E00">
        <w:rPr>
          <w:szCs w:val="20"/>
        </w:rPr>
        <w:t>Срокове за изпълнение.</w:t>
      </w:r>
    </w:p>
    <w:p w:rsidR="00710739" w:rsidRPr="00231E00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231E00">
        <w:rPr>
          <w:szCs w:val="20"/>
        </w:rPr>
        <w:t xml:space="preserve">Крайният срок за сеч и извоз до временен склад на дървесината от обекта е </w:t>
      </w:r>
      <w:r w:rsidR="00BD7BA7" w:rsidRPr="00231E00">
        <w:rPr>
          <w:szCs w:val="20"/>
        </w:rPr>
        <w:t>31.12.2026</w:t>
      </w:r>
      <w:r w:rsidRPr="00231E00">
        <w:rPr>
          <w:szCs w:val="20"/>
        </w:rPr>
        <w:t xml:space="preserve"> г.</w:t>
      </w:r>
    </w:p>
    <w:p w:rsidR="00710739" w:rsidRPr="00231E00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231E00">
        <w:rPr>
          <w:szCs w:val="20"/>
        </w:rPr>
        <w:t>Добивът на дървесината ще се извършва по следния график:</w:t>
      </w:r>
    </w:p>
    <w:p w:rsidR="00710739" w:rsidRPr="00231E00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231E00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BD7BA7" w:rsidRPr="00231E00">
              <w:rPr>
                <w:rFonts w:ascii="Verdana" w:hAnsi="Verdana"/>
                <w:sz w:val="20"/>
                <w:szCs w:val="20"/>
              </w:rPr>
              <w:t>2026</w:t>
            </w:r>
            <w:r w:rsidRPr="00231E00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231E00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231E00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231E00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BD7BA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2613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BD7BA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9116-а, 9116-в, 9120-е, 9120-д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BD7BA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BD7BA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140м3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231E00" w:rsidRDefault="00BD7BA7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650м3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231E00" w:rsidRDefault="00BD7BA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</w:rPr>
              <w:t>647м3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231E00" w:rsidRDefault="00BD7BA7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31E00">
              <w:rPr>
                <w:rFonts w:ascii="Verdana" w:hAnsi="Verdana"/>
                <w:sz w:val="20"/>
                <w:szCs w:val="20"/>
                <w:lang w:val="en-US"/>
              </w:rPr>
              <w:t>1437</w:t>
            </w:r>
            <w:r w:rsidR="00710739" w:rsidRPr="00231E00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231E00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231E00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231E00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BD7BA7" w:rsidRPr="00231E00">
        <w:rPr>
          <w:szCs w:val="20"/>
        </w:rPr>
        <w:t>ТП „ДГС Пирдоп“</w:t>
      </w:r>
      <w:r w:rsidRPr="00231E00">
        <w:rPr>
          <w:szCs w:val="20"/>
        </w:rPr>
        <w:t>.</w:t>
      </w:r>
    </w:p>
    <w:p w:rsidR="00710739" w:rsidRPr="00231E00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231E00">
        <w:rPr>
          <w:szCs w:val="20"/>
        </w:rPr>
        <w:t xml:space="preserve">Крайният срок за освидетелстване на всички сечища в обекта е до </w:t>
      </w:r>
      <w:r w:rsidR="00231E00">
        <w:rPr>
          <w:szCs w:val="20"/>
        </w:rPr>
        <w:t>31</w:t>
      </w:r>
      <w:r w:rsidR="00BD7BA7" w:rsidRPr="00231E00">
        <w:rPr>
          <w:szCs w:val="20"/>
        </w:rPr>
        <w:t>.01.2027</w:t>
      </w:r>
      <w:r w:rsidRPr="00231E00">
        <w:rPr>
          <w:szCs w:val="20"/>
        </w:rPr>
        <w:t>.</w:t>
      </w:r>
    </w:p>
    <w:p w:rsidR="00710739" w:rsidRPr="00231E00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231E00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BD7BA7" w:rsidRPr="00231E00">
        <w:rPr>
          <w:szCs w:val="20"/>
        </w:rPr>
        <w:t>01.02.2027</w:t>
      </w:r>
      <w:r w:rsidRPr="00231E00">
        <w:rPr>
          <w:szCs w:val="20"/>
        </w:rPr>
        <w:t xml:space="preserve"> г.</w:t>
      </w:r>
    </w:p>
    <w:p w:rsidR="005B75BD" w:rsidRPr="00231E00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31E00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231E00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BD7BA7" w:rsidRPr="00231E00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231E00" w:rsidRDefault="00BD7BA7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231E00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231E00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D7BA7"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5B75BD" w:rsidRPr="00231E00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BD7BA7" w:rsidRPr="00231E00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231E00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231E00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231E00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231E00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231E00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31E00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231E00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231E00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231E00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231E00">
        <w:rPr>
          <w:rFonts w:ascii="Verdana" w:eastAsia="Times New Roman" w:hAnsi="Verdana"/>
          <w:sz w:val="20"/>
          <w:szCs w:val="20"/>
          <w:lang w:val="bg-BG"/>
        </w:rPr>
        <w:t>Н</w:t>
      </w:r>
      <w:r w:rsidRPr="00231E00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231E00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231E00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231E00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231E00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231E00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231E00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231E00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231E0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D7BA7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BD7BA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BD7BA7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BD7BA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BD7BA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BD7BA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https://dgs-pirdop.uzdp.bg/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BD7BA7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BD7BA7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BD7BA7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BD7BA7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BD7BA7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BD7BA7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BD7BA7">
        <w:rPr>
          <w:szCs w:val="20"/>
        </w:rPr>
        <w:t>ТП „ДГС Пирдоп“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BD7BA7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5B75BD" w:rsidRPr="00231E00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спазване на тръжния регламент, пуликуван на интернет страницата на </w:t>
      </w:r>
      <w:r w:rsidR="00BD7BA7" w:rsidRPr="00231E00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231E00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231E0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BD7BA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D7BA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BD7BA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2613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BD7BA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в „ИНТЕРНЕТ ПЛАТФОРМАТА НА </w:t>
      </w:r>
      <w:r w:rsidR="00BD7BA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0B3A44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0B3A4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231E0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231E00">
        <w:rPr>
          <w:rFonts w:ascii="Verdana" w:hAnsi="Verdana"/>
          <w:b/>
          <w:sz w:val="20"/>
          <w:szCs w:val="20"/>
        </w:rPr>
        <w:t>8.2.1.</w:t>
      </w:r>
      <w:r w:rsidRPr="00231E00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231E00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31E00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 3;</w:t>
      </w:r>
    </w:p>
    <w:bookmarkEnd w:id="4"/>
    <w:p w:rsidR="00026E70" w:rsidRPr="00231E0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26E70" w:rsidRPr="00231E00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231E0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231E00">
        <w:rPr>
          <w:bCs/>
          <w:szCs w:val="20"/>
        </w:rPr>
        <w:t xml:space="preserve">„ИНТЕРНЕТ ПЛАТФОРМАТА НА </w:t>
      </w:r>
      <w:r w:rsidR="00BD7BA7" w:rsidRPr="00231E00">
        <w:rPr>
          <w:bCs/>
          <w:szCs w:val="20"/>
        </w:rPr>
        <w:t>„ЮЗДП“ ДП, гр. Благоевград</w:t>
      </w:r>
      <w:r w:rsidRPr="00231E00">
        <w:rPr>
          <w:bCs/>
          <w:szCs w:val="20"/>
        </w:rPr>
        <w:t>”</w:t>
      </w:r>
      <w:r w:rsidRPr="00231E0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231E00">
        <w:rPr>
          <w:bCs/>
          <w:szCs w:val="20"/>
          <w:shd w:val="clear" w:color="auto" w:fill="FEFEFE"/>
        </w:rPr>
        <w:t xml:space="preserve">. </w:t>
      </w:r>
      <w:r w:rsidRPr="00231E0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231E00">
        <w:rPr>
          <w:bCs/>
          <w:i/>
          <w:szCs w:val="20"/>
          <w:lang w:val="ru-RU"/>
        </w:rPr>
        <w:t xml:space="preserve"> </w:t>
      </w:r>
      <w:r w:rsidRPr="00231E00">
        <w:rPr>
          <w:bCs/>
          <w:i/>
          <w:szCs w:val="20"/>
          <w:u w:val="single"/>
          <w:lang w:val="ru-RU"/>
        </w:rPr>
        <w:t>от името и за сметка</w:t>
      </w:r>
      <w:r w:rsidRPr="00231E00">
        <w:rPr>
          <w:bCs/>
          <w:szCs w:val="20"/>
          <w:lang w:val="ru-RU"/>
        </w:rPr>
        <w:t xml:space="preserve"> на участника-упълномощител.</w:t>
      </w:r>
    </w:p>
    <w:p w:rsidR="00026E70" w:rsidRPr="00231E0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231E0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231E00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231E00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231E0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231E0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231E0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231E0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231E00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31E00">
        <w:rPr>
          <w:rFonts w:ascii="Verdana" w:hAnsi="Verdana"/>
          <w:b/>
          <w:sz w:val="20"/>
          <w:szCs w:val="20"/>
          <w:lang w:val="bg-BG"/>
        </w:rPr>
        <w:t>ЪТ</w:t>
      </w:r>
      <w:r w:rsidRPr="00231E00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31E00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231E0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31E0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231E0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231E0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231E0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231E0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231E0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231E0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D7BA7"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03.06.2026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231E00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231E00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231E00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231E00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231E00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231E00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231E00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231E00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231E00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231E0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231E00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231E00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231E0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231E00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231E00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Pr="00231E00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231E00">
        <w:rPr>
          <w:rFonts w:ascii="Verdana" w:hAnsi="Verdana"/>
          <w:sz w:val="20"/>
          <w:szCs w:val="20"/>
          <w:lang w:eastAsia="en-GB"/>
        </w:rPr>
        <w:t xml:space="preserve">  </w:t>
      </w:r>
      <w:r w:rsidRPr="00231E00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231E00">
        <w:rPr>
          <w:rFonts w:ascii="Verdana" w:hAnsi="Verdana"/>
          <w:sz w:val="20"/>
          <w:szCs w:val="20"/>
          <w:lang w:eastAsia="en-GB"/>
        </w:rPr>
        <w:t xml:space="preserve">, </w:t>
      </w:r>
      <w:r w:rsidRPr="00231E00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231E00">
        <w:rPr>
          <w:rFonts w:ascii="Verdana" w:hAnsi="Verdana"/>
          <w:b/>
          <w:bCs/>
          <w:sz w:val="20"/>
          <w:szCs w:val="20"/>
        </w:rPr>
        <w:t>УИК/</w:t>
      </w:r>
      <w:r w:rsidRPr="00231E00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231E00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231E00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31E00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231E00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31E00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31E00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31E00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31E00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231E00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231E00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31E00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1E00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BD7BA7" w:rsidRPr="00231E00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231E00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BD7BA7" w:rsidRPr="00231E00">
        <w:rPr>
          <w:rFonts w:ascii="Verdana" w:hAnsi="Verdana" w:cs="CIDFont+F2"/>
          <w:sz w:val="20"/>
          <w:szCs w:val="20"/>
          <w:lang w:val="bg-BG" w:eastAsia="bg-BG"/>
        </w:rPr>
        <w:t>11:30</w:t>
      </w:r>
      <w:r w:rsidRPr="00231E00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BD7BA7" w:rsidRPr="00231E00">
        <w:rPr>
          <w:rFonts w:ascii="Verdana" w:hAnsi="Verdana" w:cs="CIDFont+F2"/>
          <w:sz w:val="20"/>
          <w:szCs w:val="20"/>
          <w:lang w:val="bg-BG" w:eastAsia="bg-BG"/>
        </w:rPr>
        <w:t>05.06.2026</w:t>
      </w:r>
      <w:r w:rsidRPr="00231E00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231E00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231E00">
        <w:rPr>
          <w:rFonts w:ascii="Verdana" w:hAnsi="Verdana"/>
          <w:sz w:val="20"/>
          <w:szCs w:val="20"/>
          <w:lang w:eastAsia="en-GB"/>
        </w:rPr>
        <w:lastRenderedPageBreak/>
        <w:t xml:space="preserve">от </w:t>
      </w:r>
      <w:r w:rsidR="00BD7BA7" w:rsidRPr="00231E00">
        <w:rPr>
          <w:rFonts w:ascii="Verdana" w:hAnsi="Verdana"/>
          <w:bCs/>
          <w:sz w:val="20"/>
          <w:szCs w:val="20"/>
        </w:rPr>
        <w:t>10:30</w:t>
      </w:r>
      <w:r w:rsidRPr="00231E00">
        <w:rPr>
          <w:rFonts w:ascii="Verdana" w:hAnsi="Verdana"/>
          <w:bCs/>
          <w:sz w:val="20"/>
          <w:szCs w:val="20"/>
        </w:rPr>
        <w:t xml:space="preserve">ч. до </w:t>
      </w:r>
      <w:r w:rsidR="00BD7BA7" w:rsidRPr="00231E00">
        <w:rPr>
          <w:rFonts w:ascii="Verdana" w:hAnsi="Verdana"/>
          <w:bCs/>
          <w:sz w:val="20"/>
          <w:szCs w:val="20"/>
        </w:rPr>
        <w:t>11:30</w:t>
      </w:r>
      <w:r w:rsidRPr="00231E00">
        <w:rPr>
          <w:rFonts w:ascii="Verdana" w:hAnsi="Verdana"/>
          <w:bCs/>
          <w:sz w:val="20"/>
          <w:szCs w:val="20"/>
        </w:rPr>
        <w:t xml:space="preserve">ч. на дата </w:t>
      </w:r>
      <w:r w:rsidR="00BD7BA7" w:rsidRPr="00231E00">
        <w:rPr>
          <w:rFonts w:ascii="Verdana" w:hAnsi="Verdana"/>
          <w:bCs/>
          <w:sz w:val="20"/>
          <w:szCs w:val="20"/>
        </w:rPr>
        <w:t>12.06.2026</w:t>
      </w:r>
      <w:r w:rsidRPr="00231E00">
        <w:rPr>
          <w:rFonts w:ascii="Verdana" w:hAnsi="Verdana"/>
          <w:sz w:val="20"/>
          <w:szCs w:val="20"/>
        </w:rPr>
        <w:t xml:space="preserve"> </w:t>
      </w:r>
      <w:r w:rsidRPr="00231E00">
        <w:rPr>
          <w:rFonts w:ascii="Verdana" w:hAnsi="Verdana"/>
          <w:bCs/>
          <w:sz w:val="20"/>
          <w:szCs w:val="20"/>
        </w:rPr>
        <w:t>г</w:t>
      </w:r>
      <w:r w:rsidRPr="00231E00">
        <w:rPr>
          <w:rFonts w:ascii="Verdana" w:hAnsi="Verdana"/>
          <w:sz w:val="20"/>
          <w:szCs w:val="20"/>
        </w:rPr>
        <w:t>.</w:t>
      </w:r>
      <w:r w:rsidRPr="00231E00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231E00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231E00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231E00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BD7BA7" w:rsidRPr="00231E00">
        <w:rPr>
          <w:rFonts w:ascii="Verdana" w:eastAsia="Times New Roman" w:hAnsi="Verdana"/>
          <w:bCs/>
          <w:sz w:val="20"/>
          <w:szCs w:val="20"/>
          <w:lang w:val="bg-BG"/>
        </w:rPr>
        <w:t>05.06.2026</w:t>
      </w:r>
      <w:r w:rsidRPr="00231E00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231E00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1E00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231E00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231E00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1E00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231E00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5B75BD" w:rsidRPr="00231E00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1E00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231E00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231E00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1E00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231E00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231E00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31E00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231E00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231E00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231E00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231E00">
        <w:rPr>
          <w:rFonts w:ascii="Verdana" w:hAnsi="Verdana" w:cs="CIDFont+F2"/>
          <w:sz w:val="20"/>
          <w:szCs w:val="20"/>
          <w:lang w:val="en-US" w:eastAsia="bg-BG"/>
        </w:rPr>
        <w:tab/>
      </w:r>
      <w:r w:rsidRPr="00231E00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231E00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231E00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231E00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231E00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231E00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231E00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231E00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231E00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BD7BA7"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231E00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231E00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231E00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231E00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231E00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231E00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231E00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231E00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231E00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D7BA7" w:rsidRPr="00231E0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D7BA7" w:rsidRPr="00231E00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231E0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231E0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231E0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231E0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31E0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231E0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231E0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231E0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231E0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BD7BA7"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Пирдоп“</w:t>
      </w:r>
      <w:r w:rsidRPr="00231E0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231E0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231E0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231E00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231E00">
        <w:rPr>
          <w:szCs w:val="20"/>
          <w:lang w:eastAsia="en-GB"/>
        </w:rPr>
        <w:t>12.2.1.</w:t>
      </w:r>
      <w:r w:rsidRPr="00231E00">
        <w:rPr>
          <w:szCs w:val="20"/>
          <w:lang w:eastAsia="en-GB"/>
        </w:rPr>
        <w:tab/>
      </w:r>
      <w:r w:rsidR="0022300E" w:rsidRPr="00231E00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231E00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231E00">
        <w:rPr>
          <w:szCs w:val="20"/>
          <w:lang w:eastAsia="en-GB"/>
        </w:rPr>
        <w:t>12.2.1.1.</w:t>
      </w:r>
      <w:r w:rsidRPr="00231E00">
        <w:rPr>
          <w:szCs w:val="20"/>
          <w:lang w:eastAsia="en-GB"/>
        </w:rPr>
        <w:tab/>
      </w:r>
      <w:r w:rsidRPr="00231E00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231E00">
        <w:rPr>
          <w:b/>
          <w:szCs w:val="20"/>
        </w:rPr>
        <w:t>3 (три) месеца</w:t>
      </w:r>
      <w:r w:rsidRPr="00231E00">
        <w:rPr>
          <w:szCs w:val="20"/>
        </w:rPr>
        <w:t xml:space="preserve"> преди крайният срок за подаване на офертите.</w:t>
      </w:r>
    </w:p>
    <w:p w:rsidR="0022300E" w:rsidRPr="00231E00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231E00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231E00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231E00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231E00">
        <w:rPr>
          <w:rFonts w:ascii="Verdana" w:hAnsi="Verdana"/>
          <w:sz w:val="20"/>
          <w:szCs w:val="20"/>
          <w:lang w:val="ru-RU"/>
        </w:rPr>
        <w:t xml:space="preserve">/придобита квалификация за работа с </w:t>
      </w:r>
      <w:r w:rsidRPr="00231E00">
        <w:rPr>
          <w:rFonts w:ascii="Verdana" w:hAnsi="Verdana"/>
          <w:sz w:val="20"/>
          <w:szCs w:val="20"/>
          <w:lang w:val="ru-RU"/>
        </w:rPr>
        <w:lastRenderedPageBreak/>
        <w:t>бензино-моторни триони</w:t>
      </w:r>
      <w:r w:rsidRPr="00231E00">
        <w:rPr>
          <w:rFonts w:ascii="Verdana" w:hAnsi="Verdana"/>
          <w:sz w:val="20"/>
          <w:szCs w:val="20"/>
        </w:rPr>
        <w:t xml:space="preserve"> и </w:t>
      </w:r>
      <w:r w:rsidRPr="00231E00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231E00">
        <w:rPr>
          <w:rFonts w:ascii="Verdana" w:hAnsi="Verdana"/>
          <w:sz w:val="20"/>
          <w:szCs w:val="20"/>
        </w:rPr>
        <w:t>,</w:t>
      </w:r>
      <w:r w:rsidRPr="00231E00">
        <w:rPr>
          <w:rFonts w:ascii="Verdana" w:hAnsi="Verdana"/>
          <w:sz w:val="20"/>
          <w:szCs w:val="20"/>
          <w:lang w:val="ru-RU"/>
        </w:rPr>
        <w:t xml:space="preserve"> </w:t>
      </w:r>
      <w:r w:rsidRPr="00231E00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231E00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231E00">
        <w:rPr>
          <w:rFonts w:ascii="Verdana" w:hAnsi="Verdana"/>
          <w:sz w:val="20"/>
          <w:szCs w:val="20"/>
          <w:lang w:val="ru-RU"/>
        </w:rPr>
        <w:t xml:space="preserve"> /</w:t>
      </w:r>
      <w:r w:rsidRPr="00231E00">
        <w:rPr>
          <w:rFonts w:ascii="Verdana" w:hAnsi="Verdana"/>
          <w:sz w:val="20"/>
          <w:szCs w:val="20"/>
        </w:rPr>
        <w:t>.</w:t>
      </w:r>
    </w:p>
    <w:p w:rsidR="0022300E" w:rsidRPr="00231E00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231E00">
        <w:rPr>
          <w:szCs w:val="20"/>
          <w:shd w:val="clear" w:color="auto" w:fill="FEFEFE"/>
        </w:rPr>
        <w:t>12.2.1.3.</w:t>
      </w:r>
      <w:r w:rsidRPr="00231E00">
        <w:rPr>
          <w:szCs w:val="20"/>
          <w:shd w:val="clear" w:color="auto" w:fill="FEFEFE"/>
        </w:rPr>
        <w:tab/>
      </w:r>
      <w:r w:rsidRPr="00231E00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231E00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231E00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231E00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31E00">
        <w:rPr>
          <w:rFonts w:eastAsia="Calibri"/>
          <w:szCs w:val="20"/>
          <w:lang w:val="ru-RU" w:eastAsia="en-US"/>
        </w:rPr>
        <w:t>-</w:t>
      </w:r>
      <w:r w:rsidRPr="00231E00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231E00">
        <w:rPr>
          <w:rFonts w:eastAsia="Calibri"/>
          <w:b/>
          <w:szCs w:val="20"/>
          <w:lang w:val="ru-RU" w:eastAsia="en-US"/>
        </w:rPr>
        <w:t xml:space="preserve"> </w:t>
      </w:r>
      <w:r w:rsidRPr="00231E00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231E00">
        <w:rPr>
          <w:rFonts w:eastAsia="Calibri"/>
          <w:b/>
          <w:szCs w:val="20"/>
          <w:lang w:val="ru-RU" w:eastAsia="en-US"/>
        </w:rPr>
        <w:t xml:space="preserve"> </w:t>
      </w:r>
      <w:r w:rsidRPr="00231E00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31E00">
        <w:rPr>
          <w:szCs w:val="20"/>
          <w:lang w:eastAsia="en-GB"/>
        </w:rPr>
        <w:t>12.2.2.</w:t>
      </w:r>
      <w:r w:rsidRPr="00231E00">
        <w:rPr>
          <w:szCs w:val="20"/>
          <w:lang w:eastAsia="en-GB"/>
        </w:rPr>
        <w:tab/>
      </w:r>
      <w:bookmarkStart w:id="8" w:name="_Hlk5200140"/>
      <w:r w:rsidRPr="00231E00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231E00">
        <w:rPr>
          <w:bCs/>
          <w:szCs w:val="20"/>
          <w:lang w:eastAsia="en-GB"/>
        </w:rPr>
        <w:t>изпълнение</w:t>
      </w:r>
      <w:r w:rsidRPr="00231E00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BD7BA7" w:rsidRPr="00231E00">
        <w:rPr>
          <w:szCs w:val="20"/>
        </w:rPr>
        <w:t>ТП „ДГС Пирдоп“</w:t>
      </w:r>
      <w:r w:rsidRPr="00231E00">
        <w:rPr>
          <w:szCs w:val="20"/>
        </w:rPr>
        <w:t xml:space="preserve"> </w:t>
      </w:r>
      <w:r w:rsidRPr="00231E00">
        <w:rPr>
          <w:szCs w:val="20"/>
          <w:lang w:eastAsia="en-GB"/>
        </w:rPr>
        <w:t>банкова гаранция за </w:t>
      </w:r>
      <w:r w:rsidRPr="00231E00">
        <w:rPr>
          <w:bCs/>
          <w:szCs w:val="20"/>
          <w:lang w:eastAsia="en-GB"/>
        </w:rPr>
        <w:t>изпълнение</w:t>
      </w:r>
      <w:r w:rsidRPr="00231E00">
        <w:rPr>
          <w:szCs w:val="20"/>
          <w:lang w:eastAsia="en-GB"/>
        </w:rPr>
        <w:t> на договора</w:t>
      </w:r>
      <w:r w:rsidRPr="00231E00">
        <w:rPr>
          <w:szCs w:val="20"/>
        </w:rPr>
        <w:t xml:space="preserve"> в ра</w:t>
      </w:r>
      <w:r w:rsidRPr="009C3A72">
        <w:rPr>
          <w:szCs w:val="20"/>
        </w:rPr>
        <w:t xml:space="preserve">змер на </w:t>
      </w:r>
      <w:r w:rsidR="00BD7BA7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5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Договор не се сключва </w:t>
      </w:r>
      <w:proofErr w:type="gramStart"/>
      <w:r w:rsidRPr="00231E00">
        <w:rPr>
          <w:rFonts w:ascii="Verdana" w:eastAsia="Times New Roman" w:hAnsi="Verdana"/>
          <w:b/>
          <w:sz w:val="20"/>
          <w:szCs w:val="20"/>
          <w:lang w:val="ru-RU" w:eastAsia="bg-BG"/>
        </w:rPr>
        <w:t>с участник</w:t>
      </w:r>
      <w:proofErr w:type="gramEnd"/>
      <w:r w:rsidRPr="00231E00">
        <w:rPr>
          <w:rFonts w:ascii="Verdana" w:eastAsia="Times New Roman" w:hAnsi="Verdana"/>
          <w:b/>
          <w:sz w:val="20"/>
          <w:szCs w:val="20"/>
          <w:lang w:val="ru-RU" w:eastAsia="bg-BG"/>
        </w:rPr>
        <w:t>, който има парични задължения към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BD7BA7" w:rsidRPr="00231E0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231E00">
        <w:rPr>
          <w:rFonts w:ascii="Verdana" w:eastAsia="Times New Roman" w:hAnsi="Verdana"/>
          <w:b/>
          <w:sz w:val="20"/>
          <w:szCs w:val="20"/>
          <w:lang w:val="ru-RU" w:eastAsia="bg-BG"/>
        </w:rPr>
        <w:t>.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За целта </w:t>
      </w:r>
      <w:r w:rsidR="00BD7BA7" w:rsidRPr="00231E00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служебно изисква информация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от ЦУ на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BD7BA7" w:rsidRPr="00231E0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, преди подписване на договора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9E13A9">
        <w:rPr>
          <w:rFonts w:ascii="Verdana" w:eastAsia="Times New Roman" w:hAnsi="Verdana"/>
          <w:sz w:val="20"/>
          <w:szCs w:val="20"/>
          <w:lang w:val="bg-BG" w:eastAsia="bg-BG"/>
        </w:rPr>
        <w:t>5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 xml:space="preserve"> % (</w:t>
      </w:r>
      <w:r w:rsidR="009E13A9">
        <w:rPr>
          <w:rFonts w:ascii="Verdana" w:eastAsia="Times New Roman" w:hAnsi="Verdana"/>
          <w:sz w:val="20"/>
          <w:szCs w:val="20"/>
          <w:lang w:val="bg-BG" w:eastAsia="bg-BG"/>
        </w:rPr>
        <w:t>пет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231E00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</w:t>
      </w:r>
      <w:r w:rsidRPr="00231E00">
        <w:rPr>
          <w:szCs w:val="20"/>
        </w:rPr>
        <w:t xml:space="preserve">изпълнение </w:t>
      </w:r>
      <w:r w:rsidRPr="00231E00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231E00">
        <w:rPr>
          <w:szCs w:val="20"/>
        </w:rPr>
        <w:t xml:space="preserve"> и спазване на безопасни условия на труд - Приложение № 3</w:t>
      </w:r>
    </w:p>
    <w:p w:rsidR="0022300E" w:rsidRPr="00231E00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231E00">
        <w:rPr>
          <w:szCs w:val="20"/>
          <w:lang w:val="ru-RU"/>
        </w:rPr>
        <w:t>Технологични планове на обекта</w:t>
      </w:r>
      <w:bookmarkEnd w:id="10"/>
    </w:p>
    <w:p w:rsidR="0022300E" w:rsidRPr="00231E00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31E00">
        <w:rPr>
          <w:szCs w:val="20"/>
          <w:lang w:val="en-US"/>
        </w:rPr>
        <w:t>“</w:t>
      </w:r>
      <w:r w:rsidRPr="00231E00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31E00">
        <w:rPr>
          <w:szCs w:val="20"/>
          <w:lang w:val="en-US"/>
        </w:rPr>
        <w:t>”</w:t>
      </w:r>
    </w:p>
    <w:p w:rsidR="0022300E" w:rsidRPr="00231E00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31E00">
        <w:rPr>
          <w:szCs w:val="20"/>
        </w:rPr>
        <w:t>РЪКОВОДСТВО ЗА УЧАСТИЕ В ЕЛЕКТРОНЕН 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BD7BA7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BD7BA7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Галина Стоянова - лесничей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0884 105 641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инж. Надежда Недкова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BD7BA7">
        <w:rPr>
          <w:rFonts w:ascii="Verdana" w:eastAsia="Times New Roman" w:hAnsi="Verdana"/>
          <w:sz w:val="20"/>
          <w:szCs w:val="20"/>
          <w:lang w:val="bg-BG" w:eastAsia="bg-BG"/>
        </w:rPr>
        <w:t>ТП „ДГС Пирдоп“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F20C36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sz w:val="20"/>
          <w:szCs w:val="20"/>
        </w:rPr>
        <w:pict>
          <v:shape id="_x0000_i1027" type="#_x0000_t75" alt="Ред за подпис на Microsoft Office..." style="width:129pt;height:64.5pt">
            <v:imagedata r:id="rId16" o:title=""/>
            <o:lock v:ext="edit" ungrouping="t" rotation="t" cropping="t" verticies="t" grouping="t"/>
            <o:signatureline v:ext="edit" id="{04659487-7837-40A9-8388-570783253D6B}" provid="{00000000-0000-0000-0000-000000000000}" o:suggestedsigner="Директор ТП „ДГС Пирдоп“" issignatureline="t"/>
          </v:shape>
        </w:pic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Default="00231E00" w:rsidP="00231E00">
      <w:pPr>
        <w:spacing w:line="276" w:lineRule="auto"/>
        <w:ind w:firstLine="8505"/>
        <w:jc w:val="both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spacing w:line="276" w:lineRule="auto"/>
        <w:ind w:firstLine="8505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BD7BA7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BD7BA7">
        <w:rPr>
          <w:rFonts w:ascii="Verdana" w:hAnsi="Verdana"/>
          <w:sz w:val="18"/>
          <w:szCs w:val="18"/>
        </w:rPr>
        <w:t>Пирдоп“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BD7BA7">
        <w:rPr>
          <w:rFonts w:ascii="Verdana" w:hAnsi="Verdana"/>
          <w:sz w:val="18"/>
          <w:szCs w:val="18"/>
        </w:rPr>
        <w:t>2613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свързано лице по смисъла на </w:t>
      </w:r>
      <w:r w:rsidR="00B420B6">
        <w:rPr>
          <w:rFonts w:ascii="Verdana" w:hAnsi="Verdana"/>
          <w:sz w:val="18"/>
          <w:szCs w:val="18"/>
        </w:rPr>
        <w:t>§ 1, т. 18 от допълнителната разпоредба на ЗСП</w:t>
      </w:r>
      <w:r w:rsidRPr="009C3A72">
        <w:rPr>
          <w:rFonts w:ascii="Verdana" w:hAnsi="Verdana"/>
          <w:sz w:val="18"/>
          <w:szCs w:val="18"/>
        </w:rPr>
        <w:t xml:space="preserve"> с директора на </w:t>
      </w:r>
      <w:r w:rsidR="00BD7BA7">
        <w:rPr>
          <w:rFonts w:ascii="Verdana" w:hAnsi="Verdana"/>
          <w:sz w:val="18"/>
          <w:szCs w:val="18"/>
        </w:rPr>
        <w:t>„</w:t>
      </w:r>
      <w:proofErr w:type="gramStart"/>
      <w:r w:rsidR="00BD7BA7">
        <w:rPr>
          <w:rFonts w:ascii="Verdana" w:hAnsi="Verdana"/>
          <w:sz w:val="18"/>
          <w:szCs w:val="18"/>
        </w:rPr>
        <w:t>ЮЗДП“ ДП</w:t>
      </w:r>
      <w:proofErr w:type="gramEnd"/>
      <w:r w:rsidR="00BD7BA7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BD7BA7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Не съм сключил договор с лице по </w:t>
      </w:r>
      <w:r w:rsidR="00B420B6">
        <w:rPr>
          <w:rFonts w:ascii="Verdana" w:hAnsi="Verdana"/>
          <w:sz w:val="18"/>
          <w:szCs w:val="18"/>
        </w:rPr>
        <w:t>чл. 112 на ЗСП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BD7BA7">
        <w:rPr>
          <w:rFonts w:ascii="Verdana" w:hAnsi="Verdana"/>
          <w:sz w:val="18"/>
          <w:szCs w:val="18"/>
        </w:rPr>
        <w:t>„</w:t>
      </w:r>
      <w:proofErr w:type="gramStart"/>
      <w:r w:rsidR="00BD7BA7">
        <w:rPr>
          <w:rFonts w:ascii="Verdana" w:hAnsi="Verdana"/>
          <w:sz w:val="18"/>
          <w:szCs w:val="18"/>
        </w:rPr>
        <w:t>ЮЗДП“ ДП</w:t>
      </w:r>
      <w:proofErr w:type="gramEnd"/>
      <w:r w:rsidR="00BD7BA7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BD7BA7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5495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BD7BA7">
        <w:rPr>
          <w:rFonts w:ascii="Verdana" w:hAnsi="Verdana"/>
          <w:sz w:val="18"/>
          <w:szCs w:val="18"/>
        </w:rPr>
        <w:t xml:space="preserve">ТП „ДГС </w:t>
      </w:r>
      <w:proofErr w:type="gramStart"/>
      <w:r w:rsidR="00BD7BA7">
        <w:rPr>
          <w:rFonts w:ascii="Verdana" w:hAnsi="Verdana"/>
          <w:sz w:val="18"/>
          <w:szCs w:val="18"/>
        </w:rPr>
        <w:t>Пирдоп“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BD7BA7">
        <w:rPr>
          <w:rFonts w:ascii="Verdana" w:hAnsi="Verdana"/>
          <w:sz w:val="18"/>
          <w:szCs w:val="18"/>
        </w:rPr>
        <w:t>2613</w:t>
      </w:r>
    </w:p>
    <w:p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BD7BA7">
        <w:rPr>
          <w:rFonts w:ascii="Verdana" w:hAnsi="Verdana"/>
          <w:sz w:val="18"/>
          <w:szCs w:val="18"/>
        </w:rPr>
        <w:t>ТП „ДГС Пирдоп“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BD7BA7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7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bookmarkEnd w:id="13"/>
    <w:p w:rsidR="00231E00" w:rsidRPr="00231E00" w:rsidRDefault="00231E00" w:rsidP="00231E00">
      <w:pPr>
        <w:spacing w:after="0" w:line="240" w:lineRule="auto"/>
        <w:ind w:firstLine="8505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проект</w:t>
      </w:r>
    </w:p>
    <w:p w:rsidR="00231E00" w:rsidRPr="00231E00" w:rsidRDefault="00231E00" w:rsidP="00231E00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14" w:name="_Hlk529266802"/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ДОГОВОР ЗА ПРОДАЖБА НА СТОЯЩА ДЪРВЕСИНА НА КОРЕН</w:t>
      </w:r>
    </w:p>
    <w:p w:rsidR="00231E00" w:rsidRPr="00231E00" w:rsidRDefault="00231E00" w:rsidP="00231E00">
      <w:pPr>
        <w:spacing w:before="120"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№ ПО-01-……….../………………2026 г.</w:t>
      </w:r>
    </w:p>
    <w:p w:rsidR="00231E00" w:rsidRPr="00231E00" w:rsidRDefault="00231E00" w:rsidP="00231E0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Днес, ………………………2026 г., в гр. Пирдоп,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РД-07-…………/………………2026 г. на Директора на ТП „ДГС Пирдоп“ за класиране</w:t>
      </w:r>
      <w:r w:rsidRPr="00231E00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на участниците в електронен търг с наддаване за продажба на стояща дървесина на корен, се сключи настоящият договор между:</w:t>
      </w:r>
    </w:p>
    <w:p w:rsidR="00231E00" w:rsidRPr="00231E00" w:rsidRDefault="00231E00" w:rsidP="00231E00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1. </w:t>
      </w:r>
      <w:r w:rsidRPr="00231E0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Териториално Поделение „Държавно горско стопанство .................” към „Югозападно държавно предприятие” ДП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............................, седалище и адрес на управление: гр. Пирдоп, ......................., представлявано от инж. Муса Ходжа, в качеството му на Директор и ..................................., в качеството й на главен счетоводител, наричано за краткост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, от една страна, и</w:t>
      </w:r>
    </w:p>
    <w:p w:rsidR="00231E00" w:rsidRPr="00231E00" w:rsidRDefault="00231E00" w:rsidP="00231E00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2.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„…………………………………………………”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КУПУВАЧ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, от друга страна.</w:t>
      </w:r>
    </w:p>
    <w:p w:rsidR="00231E00" w:rsidRPr="00231E00" w:rsidRDefault="00231E00" w:rsidP="00231E00">
      <w:pPr>
        <w:spacing w:before="120" w:after="12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Страните се споразумяха за следното:</w:t>
      </w:r>
    </w:p>
    <w:p w:rsidR="00231E00" w:rsidRPr="00231E00" w:rsidRDefault="00231E00" w:rsidP="00231E00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предмет на договора.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се задължава да прехвърли на Купувача собствеността върху дървесината, от Обект </w:t>
      </w:r>
      <w:r w:rsidRPr="00231E0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………, включващ отдел: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...........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, подотдел: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„.............”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31E00" w:rsidRPr="00231E00" w:rsidRDefault="00231E00" w:rsidP="00231E00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caps/>
          <w:sz w:val="20"/>
          <w:szCs w:val="20"/>
          <w:lang w:val="bg-BG" w:eastAsia="bg-BG"/>
        </w:rPr>
        <w:t>ценА, начин на плащане И ПРЕМИНАВАНЕ НА СОБСТВЕНОСТТА.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Общата цена на дървесината е в размер на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................................. евро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(словом:……………….) без ДДС.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10392" w:type="dxa"/>
        <w:tblInd w:w="93" w:type="dxa"/>
        <w:tblLook w:val="00A0" w:firstRow="1" w:lastRow="0" w:firstColumn="1" w:lastColumn="0" w:noHBand="0" w:noVBand="0"/>
      </w:tblPr>
      <w:tblGrid>
        <w:gridCol w:w="3113"/>
        <w:gridCol w:w="1295"/>
        <w:gridCol w:w="1484"/>
        <w:gridCol w:w="1116"/>
        <w:gridCol w:w="1267"/>
        <w:gridCol w:w="1250"/>
        <w:gridCol w:w="867"/>
      </w:tblGrid>
      <w:tr w:rsidR="00231E00" w:rsidRPr="00231E00" w:rsidTr="00E07A25">
        <w:trPr>
          <w:trHeight w:val="1300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 xml:space="preserve">Категории дървесина, сортименти по </w:t>
            </w:r>
            <w:r w:rsidRPr="00231E00"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  <w:t>“</w:t>
            </w:r>
            <w:r w:rsidRPr="00231E00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ru-RU" w:eastAsia="bg-BG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231E00">
              <w:rPr>
                <w:rFonts w:ascii="Verdana" w:eastAsia="Times New Roman" w:hAnsi="Verdana"/>
                <w:sz w:val="20"/>
                <w:szCs w:val="20"/>
                <w:shd w:val="clear" w:color="auto" w:fill="FFFFFF" w:themeFill="background1"/>
                <w:lang w:val="en-US" w:eastAsia="bg-BG"/>
              </w:rPr>
              <w:t>”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Количество в куб.м.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цена в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Обща стойност на обекта без ДДС</w:t>
            </w:r>
          </w:p>
        </w:tc>
      </w:tr>
      <w:tr w:rsidR="00231E00" w:rsidRPr="00231E00" w:rsidTr="00E07A25">
        <w:trPr>
          <w:trHeight w:val="6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евро/пл. куб.м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лв./куб.м.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ru-RU" w:eastAsia="bg-BG"/>
              </w:rPr>
              <w:t>евро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лева</w:t>
            </w: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  <w:tr w:rsidR="00231E00" w:rsidRPr="00231E00" w:rsidTr="00E07A25">
        <w:trPr>
          <w:trHeight w:val="255"/>
        </w:trPr>
        <w:tc>
          <w:tcPr>
            <w:tcW w:w="3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u w:val="single"/>
                <w:lang w:val="bg-BG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 w:cs="Calibri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31E00" w:rsidRPr="00231E00" w:rsidRDefault="00231E00" w:rsidP="00231E00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val="bg-BG"/>
              </w:rPr>
            </w:pPr>
          </w:p>
        </w:tc>
      </w:tr>
    </w:tbl>
    <w:p w:rsidR="00231E00" w:rsidRPr="00231E00" w:rsidRDefault="00231E00" w:rsidP="00231E00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Дървесината се предава на Купувача при следните условия: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t>За добитата на временен склад дървесина се подписват предавателно-приемателни протоколи. На основание количествата и асортиментите дървесина, посочени в предавателно-</w:t>
      </w:r>
      <w:r w:rsidRPr="00231E00">
        <w:rPr>
          <w:rFonts w:ascii="Verdana" w:eastAsia="Times New Roman" w:hAnsi="Verdana"/>
          <w:color w:val="000000"/>
          <w:sz w:val="20"/>
          <w:szCs w:val="20"/>
          <w:lang w:val="bg-BG" w:eastAsia="bg-BG"/>
        </w:rPr>
        <w:lastRenderedPageBreak/>
        <w:t>приемателните протоколи  Продавачът издава фактури, които подлежат на заплащане от страна на купувача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231E00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контрола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231E00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опазването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на </w:t>
      </w:r>
      <w:r w:rsidRPr="00231E00">
        <w:rPr>
          <w:rFonts w:ascii="Verdana" w:eastAsia="Times New Roman" w:hAnsi="Verdana"/>
          <w:sz w:val="20"/>
          <w:szCs w:val="20"/>
          <w:shd w:val="clear" w:color="auto" w:fill="FFFFFF"/>
          <w:lang w:val="bg-BG" w:eastAsia="bg-BG"/>
        </w:rPr>
        <w:t>горските територии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Цената се заплаща при следните условия: Купувачът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заплаща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авансова вноска</w:t>
      </w:r>
      <w:r w:rsidRPr="00231E00">
        <w:rPr>
          <w:rFonts w:ascii="Verdana" w:eastAsia="Times New Roman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в размер на </w:t>
      </w:r>
      <w:r w:rsidR="001C26CC">
        <w:rPr>
          <w:rFonts w:ascii="Verdana" w:eastAsia="Times New Roman" w:hAnsi="Verdana"/>
          <w:sz w:val="20"/>
          <w:szCs w:val="20"/>
          <w:lang w:val="ru-RU" w:eastAsia="bg-BG"/>
        </w:rPr>
        <w:t>5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% (</w:t>
      </w:r>
      <w:r w:rsidR="001C26CC">
        <w:rPr>
          <w:rFonts w:ascii="Verdana" w:eastAsia="Times New Roman" w:hAnsi="Verdana"/>
          <w:sz w:val="20"/>
          <w:szCs w:val="20"/>
          <w:lang w:val="ru-RU" w:eastAsia="bg-BG"/>
        </w:rPr>
        <w:t>пет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процента) от достигнатата при търга цена, както и законоустановения размер на ДДС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Фактурирането на дървесината ще се извършва по сортименти.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Плащането на цената се извършва по банковата сметката на ТП „ДГС Пирдоп“.</w:t>
      </w:r>
    </w:p>
    <w:p w:rsidR="00231E00" w:rsidRPr="00231E00" w:rsidRDefault="00231E00" w:rsidP="00231E00">
      <w:pPr>
        <w:numPr>
          <w:ilvl w:val="0"/>
          <w:numId w:val="15"/>
        </w:numPr>
        <w:tabs>
          <w:tab w:val="num" w:pos="851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СРОК НА ДОГОВОРА.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Крайният срок за сеч и крайният срок за извоз до временен склад по насаждения, включени в обекта е ………………………. г.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освидетелстване на всички сечища в обекта е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……………….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за транспортиране на отсечената дървесина е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…………… г.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След изтичане на този срок, отсечената дървесина на сечища или временен склад, не транспортирана с превозен билет, остава в разпореждане на ТП „ДГС Пирдоп“.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Крайният срок на договора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е </w:t>
      </w:r>
      <w:r w:rsidRPr="00231E0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………………… г.</w:t>
      </w:r>
    </w:p>
    <w:p w:rsidR="00231E00" w:rsidRPr="00231E00" w:rsidRDefault="00231E00" w:rsidP="00231E00">
      <w:pPr>
        <w:numPr>
          <w:ilvl w:val="0"/>
          <w:numId w:val="15"/>
        </w:numPr>
        <w:tabs>
          <w:tab w:val="num" w:pos="728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ПРАВА И ЗАДЪЛЖЕНИЯ НА ПРОДАВАЧА.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има право да: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Нарушения на Закона за горите (ЗГ) или свързаните с него подзаконови нормативни актове.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Неспазване изискванията на действащите стандарти за качество на дървесината (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Неспазване на изискванията на Закона за здравословни и безопасни условия на труд (ЗЗБУТ).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Неспазване на противопожарните и др. изисквания.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е длъжен да: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Удължи срока на договора, в случай, че е наложил временно спиране на дейността на основание т. 14.2.5., 14.3. и 14.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4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. с времето, за което е наложено преустановяване на дейността.</w:t>
      </w:r>
    </w:p>
    <w:p w:rsidR="00231E00" w:rsidRPr="00231E00" w:rsidRDefault="00231E00" w:rsidP="00231E00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15" w:name="_Hlk2754317"/>
      <w:r w:rsidRPr="00231E00">
        <w:rPr>
          <w:rFonts w:ascii="Verdana" w:eastAsia="Times New Roman" w:hAnsi="Verdana"/>
          <w:sz w:val="20"/>
          <w:szCs w:val="20"/>
          <w:lang w:val="bg-BG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31E00" w:rsidRPr="00231E00" w:rsidRDefault="00231E00" w:rsidP="00231E00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231E00">
        <w:rPr>
          <w:rFonts w:ascii="Verdana" w:eastAsia="Times New Roman" w:hAnsi="Verdana"/>
          <w:sz w:val="20"/>
          <w:szCs w:val="20"/>
          <w:lang w:val="bg-BG"/>
        </w:rPr>
        <w:t xml:space="preserve">При неспазване на изискванията съгласно Приложение № 2,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ТП „ДГС Пирдоп“</w:t>
      </w:r>
      <w:r w:rsidRPr="00231E00">
        <w:rPr>
          <w:rFonts w:ascii="Verdana" w:eastAsia="Times New Roman" w:hAnsi="Verdana"/>
          <w:sz w:val="20"/>
          <w:szCs w:val="20"/>
          <w:lang w:val="bg-BG"/>
        </w:rPr>
        <w:t xml:space="preserve"> е в правото си да прекрати работата в обекта до изпълнение на условията.</w:t>
      </w:r>
    </w:p>
    <w:p w:rsidR="00231E00" w:rsidRPr="00231E00" w:rsidRDefault="00231E00" w:rsidP="00231E00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231E00">
        <w:rPr>
          <w:rFonts w:ascii="Verdana" w:eastAsia="Times New Roman" w:hAnsi="Verdana"/>
          <w:sz w:val="20"/>
          <w:szCs w:val="20"/>
          <w:lang w:val="bg-BG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31E00" w:rsidRPr="00231E00" w:rsidRDefault="00231E00" w:rsidP="00231E00">
      <w:pPr>
        <w:spacing w:after="0" w:line="240" w:lineRule="auto"/>
        <w:ind w:firstLine="113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:rsidR="00231E00" w:rsidRPr="00231E00" w:rsidRDefault="00231E00" w:rsidP="00231E00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1E00" w:rsidRPr="00231E00" w:rsidRDefault="00231E00" w:rsidP="00231E00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1E00" w:rsidRPr="00231E00" w:rsidRDefault="00231E00" w:rsidP="00231E00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ПРАВА И ЗАДЪЛЖЕНИЯ НА КУПУВАЧА.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има право да: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Получи достъп за товарене на предадената на временен склад дървесина, след подадена заявка до Продавача.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e длъжен да: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 подписване от негова страна на предавателно-приемателните протоколи за предаване на насажденията.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извършване на проверки от компетентни органи, след уведомяване за предстоящи такива.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освидетелстване на сечищата и съставянето на протоколи за това.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Почисти сечищата по указания в позволителните за сеч начини и в определените в тях срокове.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ТП „ДГС Пирдоп“, както и при други предпоставки, които допринасят за допускане на повреди от ерозия и уплътняване на почвите.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31E00" w:rsidRPr="00231E00" w:rsidRDefault="00231E00" w:rsidP="00231E00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“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”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).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31E00" w:rsidRPr="00231E00" w:rsidRDefault="00231E00" w:rsidP="00231E00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en-GB"/>
        </w:rPr>
      </w:pPr>
      <w:bookmarkStart w:id="16" w:name="_Hlk2758379"/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Купувачът </w:t>
      </w:r>
      <w:r w:rsidRPr="00231E00">
        <w:rPr>
          <w:rFonts w:ascii="Verdana" w:eastAsia="Times New Roman" w:hAnsi="Verdana"/>
          <w:sz w:val="20"/>
          <w:szCs w:val="20"/>
          <w:lang w:val="bg-BG"/>
        </w:rPr>
        <w:t xml:space="preserve">е длъжен да </w:t>
      </w:r>
      <w:r w:rsidRPr="00231E0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31E00" w:rsidRPr="00231E00" w:rsidRDefault="00231E00" w:rsidP="00231E00">
      <w:pPr>
        <w:numPr>
          <w:ilvl w:val="0"/>
          <w:numId w:val="16"/>
        </w:numPr>
        <w:shd w:val="clear" w:color="auto" w:fill="FFFFFF"/>
        <w:spacing w:after="0" w:line="252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231E00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31E00" w:rsidRPr="00231E00" w:rsidRDefault="00231E00" w:rsidP="00231E00">
      <w:pPr>
        <w:numPr>
          <w:ilvl w:val="0"/>
          <w:numId w:val="16"/>
        </w:numPr>
        <w:shd w:val="clear" w:color="auto" w:fill="FFFFFF"/>
        <w:spacing w:after="0" w:line="252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231E00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31E00" w:rsidRPr="00231E00" w:rsidRDefault="00231E00" w:rsidP="00231E00">
      <w:pPr>
        <w:numPr>
          <w:ilvl w:val="0"/>
          <w:numId w:val="16"/>
        </w:numPr>
        <w:shd w:val="clear" w:color="auto" w:fill="FFFFFF"/>
        <w:spacing w:after="0" w:line="252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231E00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31E00" w:rsidRPr="00231E00" w:rsidRDefault="00231E00" w:rsidP="00231E00">
      <w:pPr>
        <w:numPr>
          <w:ilvl w:val="0"/>
          <w:numId w:val="16"/>
        </w:numPr>
        <w:shd w:val="clear" w:color="auto" w:fill="FFFFFF"/>
        <w:spacing w:after="0" w:line="252" w:lineRule="auto"/>
        <w:ind w:firstLine="851"/>
        <w:jc w:val="both"/>
        <w:rPr>
          <w:rFonts w:ascii="Tahoma" w:eastAsia="Times New Roman" w:hAnsi="Tahoma" w:cs="Tahoma"/>
          <w:color w:val="000000"/>
          <w:sz w:val="24"/>
          <w:szCs w:val="24"/>
          <w:lang w:val="bg-BG" w:eastAsia="en-GB"/>
        </w:rPr>
      </w:pPr>
      <w:r w:rsidRPr="00231E00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31E00" w:rsidRPr="00231E00" w:rsidRDefault="00231E00" w:rsidP="00231E00">
      <w:pPr>
        <w:numPr>
          <w:ilvl w:val="0"/>
          <w:numId w:val="16"/>
        </w:numPr>
        <w:spacing w:after="0" w:line="240" w:lineRule="auto"/>
        <w:ind w:firstLine="85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 w:cs="Tahoma"/>
          <w:color w:val="000000"/>
          <w:sz w:val="20"/>
          <w:szCs w:val="20"/>
          <w:lang w:val="bg-BG"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31E00" w:rsidRPr="00231E00" w:rsidRDefault="00231E00" w:rsidP="00231E00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Не предоставя на трети лица изпълнението на договора.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31E00" w:rsidRPr="00231E00" w:rsidTr="007F04D4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Количества на заплатената и транспортирана дървесина по тримесечия за </w:t>
            </w:r>
            <w:r w:rsidRPr="00231E00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2026</w:t>
            </w: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Общо</w:t>
            </w:r>
          </w:p>
        </w:tc>
      </w:tr>
      <w:tr w:rsidR="00231E00" w:rsidRPr="00231E00" w:rsidTr="007F04D4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</w:tr>
      <w:tr w:rsidR="00231E00" w:rsidRPr="00231E00" w:rsidTr="007F04D4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E00" w:rsidRPr="00231E00" w:rsidRDefault="00231E00" w:rsidP="00231E00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231E0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-</w:t>
            </w:r>
          </w:p>
        </w:tc>
      </w:tr>
    </w:tbl>
    <w:p w:rsidR="00231E00" w:rsidRPr="00231E00" w:rsidRDefault="00231E00" w:rsidP="00231E00">
      <w:p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Внася авансовите вноски по договорените размери и начини.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Заплати цялото реално добито количество дървесина от обекта.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Купувача се задължава да участва в гасене на пожари в горски територии на територията на ТП „ДГС Пирдоп“ за срока на договора.</w:t>
      </w:r>
    </w:p>
    <w:p w:rsidR="00231E00" w:rsidRPr="00231E00" w:rsidRDefault="00231E00" w:rsidP="00231E00">
      <w:pPr>
        <w:numPr>
          <w:ilvl w:val="2"/>
          <w:numId w:val="15"/>
        </w:numPr>
        <w:tabs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31E00" w:rsidRPr="00231E00" w:rsidRDefault="00231E00" w:rsidP="00231E00">
      <w:pPr>
        <w:spacing w:before="100" w:beforeAutospacing="1" w:after="100" w:afterAutospacing="1" w:line="240" w:lineRule="auto"/>
        <w:ind w:firstLine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31E00" w:rsidRPr="00231E00" w:rsidRDefault="00231E00" w:rsidP="00231E00">
      <w:pPr>
        <w:numPr>
          <w:ilvl w:val="0"/>
          <w:numId w:val="15"/>
        </w:numPr>
        <w:tabs>
          <w:tab w:val="num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ИЗПЪЛНЕНИЕ.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гаранцията за изпълнение в срок от 10 (десет) работни дни след: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 w:cs="Verdana"/>
          <w:sz w:val="20"/>
          <w:szCs w:val="20"/>
          <w:lang w:val="bg-BG" w:eastAsia="bg-BG"/>
        </w:rPr>
        <w:t>обобщен протокол за необходимостта от възстановявянето или задържането на гаранцията за изпълнение.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31E00" w:rsidRPr="00231E00" w:rsidRDefault="00231E00" w:rsidP="00231E00">
      <w:pPr>
        <w:numPr>
          <w:ilvl w:val="0"/>
          <w:numId w:val="15"/>
        </w:numPr>
        <w:tabs>
          <w:tab w:val="num" w:pos="812"/>
        </w:tabs>
        <w:spacing w:before="60" w:after="6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САНКЦИИ И НЕУСТОЙКИ.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 т. 15.1. до 15.3.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 т. 17.1. от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 т. 17.9. - неустойка в размер, равен на 10 на сто от стойността на тази дървесина.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неустойка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Размерът на неустойката е равен на двукратния размер на причинената с нарушението щета.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След изтичането на този срок се прекратява сечта в обекта до заплащане на неустойката.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31E00" w:rsidRPr="00231E00" w:rsidRDefault="00231E00" w:rsidP="00231E00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Смърт или други увреждания на здравето и имуществото на Купувача.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Пълна или частична щета върху каквото и да е имущество на Купувача.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Наложените глоби и санкции от съответни органи за извършени нарушения са за сметка на виновната страна.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31E00" w:rsidRPr="00231E00" w:rsidRDefault="00231E00" w:rsidP="00231E00">
      <w:pPr>
        <w:numPr>
          <w:ilvl w:val="0"/>
          <w:numId w:val="15"/>
        </w:numPr>
        <w:tabs>
          <w:tab w:val="num" w:pos="993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ПРЕКРАТЯВАНЕ НА ДОГОВОРА.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Договорът се прекратява: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 изпълнението му.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 изтичане на срока.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 взаимно съгласие на страните, изразено в писмена форма.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по време на действието на договора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се установи, че:</w:t>
      </w:r>
    </w:p>
    <w:p w:rsidR="00231E00" w:rsidRPr="00231E00" w:rsidRDefault="00231E00" w:rsidP="00231E00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вече не отговаря на някое от изискванията на Продавача.</w:t>
      </w:r>
    </w:p>
    <w:p w:rsidR="00231E00" w:rsidRPr="00231E00" w:rsidRDefault="00231E00" w:rsidP="00231E00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е подписал декларация с невярно съдържание.</w:t>
      </w:r>
    </w:p>
    <w:p w:rsidR="00231E00" w:rsidRPr="00231E00" w:rsidRDefault="00231E00" w:rsidP="00231E00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допуснал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изпълнителя.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31E00" w:rsidRPr="00231E00" w:rsidRDefault="00231E00" w:rsidP="00231E00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31E00" w:rsidRPr="00231E00" w:rsidRDefault="00231E00" w:rsidP="00231E00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31E00" w:rsidRPr="00231E00" w:rsidRDefault="00231E00" w:rsidP="00231E00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виновно не спази някой от уговорените в т. 17.14 срокове.</w:t>
      </w:r>
    </w:p>
    <w:p w:rsidR="00231E00" w:rsidRPr="00231E00" w:rsidRDefault="00231E00" w:rsidP="00231E00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Продавачът може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.2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, и при констатирани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откаже да отстрани за своя сметка. В този случай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заплаща 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 xml:space="preserve">реално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добитата дървесина и всички дължими суми по договора</w:t>
      </w:r>
      <w:r w:rsidRPr="00231E00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8" w:name="_Hlk6316246"/>
      <w:r w:rsidRPr="00231E0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Продавачът 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може да прекрати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31E00" w:rsidRPr="00231E00" w:rsidRDefault="00231E00" w:rsidP="00231E00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Купувачът може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31E00" w:rsidRPr="00231E00" w:rsidRDefault="00231E00" w:rsidP="00231E00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 т. 15.1 и 15.2 от договора.</w:t>
      </w:r>
    </w:p>
    <w:p w:rsidR="00231E00" w:rsidRPr="00231E00" w:rsidRDefault="00231E00" w:rsidP="00231E00">
      <w:pPr>
        <w:numPr>
          <w:ilvl w:val="2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31E00" w:rsidRPr="00231E00" w:rsidRDefault="00231E00" w:rsidP="00231E00">
      <w:pPr>
        <w:numPr>
          <w:ilvl w:val="0"/>
          <w:numId w:val="15"/>
        </w:numPr>
        <w:tabs>
          <w:tab w:val="left" w:pos="709"/>
        </w:tabs>
        <w:spacing w:before="60" w:after="6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СЪОБЩЕНИЯ.</w:t>
      </w:r>
    </w:p>
    <w:p w:rsidR="00231E00" w:rsidRPr="00231E00" w:rsidRDefault="00231E00" w:rsidP="00231E00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231E00">
        <w:rPr>
          <w:rFonts w:ascii="Verdana" w:eastAsia="Times New Roman" w:hAnsi="Verdana"/>
          <w:sz w:val="20"/>
          <w:szCs w:val="20"/>
          <w:lang w:val="en-US" w:eastAsia="bg-BG"/>
        </w:rPr>
        <w:t>email</w:t>
      </w: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, факс, препоръчана поща или на ръка в деловодството на ТП „ДГС Пирдоп“.</w:t>
      </w:r>
    </w:p>
    <w:p w:rsidR="00231E00" w:rsidRPr="00231E00" w:rsidRDefault="00231E00" w:rsidP="00231E00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Писмената кореспонденцията между страните ще се осъществява на следните адреси:</w:t>
      </w:r>
    </w:p>
    <w:p w:rsidR="00231E00" w:rsidRPr="00231E00" w:rsidRDefault="00231E00" w:rsidP="00231E00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За Продавача: ................................................................................................., </w:t>
      </w:r>
    </w:p>
    <w:p w:rsidR="00231E00" w:rsidRPr="00231E00" w:rsidRDefault="00231E00" w:rsidP="00231E00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 Купувача: .................................................................................................</w:t>
      </w:r>
    </w:p>
    <w:p w:rsidR="00231E00" w:rsidRPr="00231E00" w:rsidRDefault="00231E00" w:rsidP="00231E00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231E00">
        <w:rPr>
          <w:rFonts w:ascii="Verdana" w:eastAsia="Times New Roman" w:hAnsi="Verdana"/>
          <w:bCs/>
          <w:sz w:val="20"/>
          <w:szCs w:val="20"/>
          <w:lang w:val="bg-BG" w:eastAsia="bg-BG"/>
        </w:rPr>
        <w:t>, отправено до нея на стария адрес, ще се считат за редовно връчени.</w:t>
      </w:r>
    </w:p>
    <w:p w:rsidR="00231E00" w:rsidRPr="00231E00" w:rsidRDefault="00231E00" w:rsidP="00231E00">
      <w:pPr>
        <w:numPr>
          <w:ilvl w:val="0"/>
          <w:numId w:val="15"/>
        </w:numPr>
        <w:tabs>
          <w:tab w:val="num" w:pos="644"/>
        </w:tabs>
        <w:spacing w:before="60" w:after="6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ДОПЪЛНИТЕЛНИ РАЗПОРЕДБИ.</w:t>
      </w:r>
    </w:p>
    <w:p w:rsidR="00231E00" w:rsidRPr="00231E00" w:rsidRDefault="00231E00" w:rsidP="00231E00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31E00" w:rsidRPr="00231E00" w:rsidRDefault="00231E00" w:rsidP="00231E00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31E00" w:rsidRPr="00231E00" w:rsidRDefault="00231E00" w:rsidP="00231E00">
      <w:pPr>
        <w:numPr>
          <w:ilvl w:val="1"/>
          <w:numId w:val="15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За неуредените в договора случаи се прилагат разпоредбите на българското законодателство.</w:t>
      </w:r>
    </w:p>
    <w:p w:rsidR="00231E00" w:rsidRPr="00231E00" w:rsidRDefault="00231E00" w:rsidP="00231E00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>Настоящият договор се изготви в два еднообразни екземпляра - по един за всяка от страните.</w:t>
      </w:r>
    </w:p>
    <w:p w:rsidR="00231E00" w:rsidRPr="00231E00" w:rsidRDefault="00231E00" w:rsidP="00231E00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231E00" w:rsidRPr="00231E00" w:rsidRDefault="00231E00" w:rsidP="00231E00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>ПРОДАВАЧ:</w:t>
      </w:r>
      <w:r w:rsidRPr="00231E00">
        <w:rPr>
          <w:rFonts w:ascii="Verdana" w:eastAsia="Times New Roman" w:hAnsi="Verdana"/>
          <w:b/>
          <w:sz w:val="20"/>
          <w:szCs w:val="20"/>
          <w:lang w:val="bg-BG" w:eastAsia="bg-BG"/>
        </w:rPr>
        <w:tab/>
        <w:t>КУПУВАЧ: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sz w:val="20"/>
          <w:szCs w:val="20"/>
          <w:lang w:val="en-US"/>
        </w:rPr>
      </w:pPr>
      <w:r w:rsidRPr="00231E0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End w:id="14"/>
      <w:r w:rsidRPr="00231E00">
        <w:rPr>
          <w:rFonts w:ascii="Verdana" w:hAnsi="Verdana"/>
          <w:sz w:val="20"/>
          <w:szCs w:val="20"/>
          <w:lang w:val="en-US"/>
        </w:rPr>
        <w:t xml:space="preserve">ДИРЕКТОР: ……………………….….                                    </w:t>
      </w:r>
      <w:r w:rsidRPr="00231E00">
        <w:rPr>
          <w:rFonts w:ascii="Verdana" w:hAnsi="Verdana"/>
          <w:sz w:val="20"/>
          <w:szCs w:val="20"/>
          <w:lang w:val="bg-BG"/>
        </w:rPr>
        <w:t xml:space="preserve">            </w:t>
      </w:r>
      <w:r w:rsidRPr="00231E00">
        <w:rPr>
          <w:rFonts w:ascii="Verdana" w:hAnsi="Verdana"/>
          <w:sz w:val="20"/>
          <w:szCs w:val="20"/>
          <w:lang w:val="en-US"/>
        </w:rPr>
        <w:t xml:space="preserve"> /.........................................../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231E00">
        <w:rPr>
          <w:rFonts w:ascii="Verdana" w:hAnsi="Verdana"/>
          <w:sz w:val="20"/>
          <w:szCs w:val="20"/>
          <w:lang w:val="en-US"/>
        </w:rPr>
        <w:t xml:space="preserve">   /инж. </w:t>
      </w:r>
      <w:r w:rsidRPr="00231E00">
        <w:rPr>
          <w:rFonts w:ascii="Verdana" w:hAnsi="Verdana"/>
          <w:sz w:val="20"/>
          <w:szCs w:val="20"/>
          <w:lang w:val="bg-BG"/>
        </w:rPr>
        <w:t>Муса Ходжа</w:t>
      </w:r>
      <w:r w:rsidRPr="00231E00">
        <w:rPr>
          <w:rFonts w:ascii="Verdana" w:hAnsi="Verdana"/>
          <w:sz w:val="20"/>
          <w:szCs w:val="20"/>
          <w:lang w:val="en-US"/>
        </w:rPr>
        <w:t xml:space="preserve"> /                              </w:t>
      </w:r>
      <w:r w:rsidRPr="00231E00">
        <w:rPr>
          <w:rFonts w:ascii="Verdana" w:hAnsi="Verdana"/>
          <w:sz w:val="20"/>
          <w:szCs w:val="20"/>
          <w:lang w:val="bg-BG"/>
        </w:rPr>
        <w:t xml:space="preserve">                       </w:t>
      </w:r>
      <w:r w:rsidRPr="00231E00">
        <w:rPr>
          <w:rFonts w:ascii="Verdana" w:hAnsi="Verdana"/>
          <w:sz w:val="20"/>
          <w:szCs w:val="20"/>
          <w:lang w:val="en-US"/>
        </w:rPr>
        <w:t xml:space="preserve">  УПРАВИТЕЛ.................................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textAlignment w:val="baseline"/>
        <w:rPr>
          <w:rFonts w:ascii="Verdana" w:hAnsi="Verdana" w:cs="Calibri"/>
          <w:sz w:val="20"/>
          <w:szCs w:val="20"/>
          <w:lang w:val="en-US" w:eastAsia="ar-SA"/>
        </w:rPr>
      </w:pPr>
    </w:p>
    <w:p w:rsidR="00231E00" w:rsidRPr="00231E00" w:rsidRDefault="00231E00" w:rsidP="00231E00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231E00">
        <w:rPr>
          <w:rFonts w:ascii="Verdana" w:hAnsi="Verdana" w:cs="Calibri"/>
          <w:sz w:val="20"/>
          <w:szCs w:val="20"/>
          <w:lang w:val="bg-BG" w:eastAsia="ar-SA"/>
        </w:rPr>
        <w:t>Ръководител СО</w:t>
      </w:r>
      <w:r w:rsidRPr="00231E00">
        <w:rPr>
          <w:rFonts w:ascii="Verdana" w:hAnsi="Verdana" w:cs="Calibri"/>
          <w:sz w:val="20"/>
          <w:szCs w:val="20"/>
          <w:lang w:val="en-US" w:eastAsia="ar-SA"/>
        </w:rPr>
        <w:t>: ………………………..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val="bg-BG"/>
        </w:rPr>
      </w:pPr>
      <w:r w:rsidRPr="00231E00">
        <w:rPr>
          <w:rFonts w:ascii="Verdana" w:hAnsi="Verdana"/>
          <w:sz w:val="20"/>
          <w:szCs w:val="20"/>
          <w:lang w:val="en-US"/>
        </w:rPr>
        <w:t xml:space="preserve">                               /</w:t>
      </w:r>
      <w:r w:rsidRPr="00231E00">
        <w:rPr>
          <w:rFonts w:ascii="Verdana" w:hAnsi="Verdana"/>
          <w:sz w:val="20"/>
          <w:szCs w:val="20"/>
          <w:lang w:val="bg-BG"/>
        </w:rPr>
        <w:t>Даниела Лумбева</w:t>
      </w:r>
      <w:r w:rsidRPr="00231E00">
        <w:rPr>
          <w:rFonts w:ascii="Verdana" w:hAnsi="Verdana"/>
          <w:sz w:val="20"/>
          <w:szCs w:val="20"/>
          <w:lang w:val="en-US"/>
        </w:rPr>
        <w:t>/</w:t>
      </w:r>
    </w:p>
    <w:p w:rsidR="00231E00" w:rsidRPr="00231E00" w:rsidRDefault="00231E00" w:rsidP="00231E00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right="-284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231E00">
        <w:rPr>
          <w:rFonts w:ascii="Verdana" w:hAnsi="Verdana"/>
          <w:b/>
          <w:sz w:val="20"/>
          <w:szCs w:val="20"/>
          <w:lang w:val="en-US"/>
        </w:rPr>
        <w:t>Проверил:</w:t>
      </w:r>
    </w:p>
    <w:p w:rsidR="00231E00" w:rsidRPr="00231E00" w:rsidRDefault="00231E00" w:rsidP="00231E00">
      <w:pPr>
        <w:keepNext/>
        <w:numPr>
          <w:ilvl w:val="0"/>
          <w:numId w:val="19"/>
        </w:numPr>
        <w:tabs>
          <w:tab w:val="left" w:pos="-3600"/>
          <w:tab w:val="left" w:pos="-2892"/>
        </w:tabs>
        <w:suppressAutoHyphens/>
        <w:autoSpaceDN w:val="0"/>
        <w:spacing w:after="0" w:line="240" w:lineRule="auto"/>
        <w:ind w:right="-284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231E00">
        <w:rPr>
          <w:rFonts w:ascii="Verdana" w:hAnsi="Verdana"/>
          <w:sz w:val="20"/>
          <w:szCs w:val="20"/>
          <w:lang w:val="en-US"/>
        </w:rPr>
        <w:t>Зам.</w:t>
      </w:r>
      <w:proofErr w:type="gramStart"/>
      <w:r w:rsidRPr="00231E00">
        <w:rPr>
          <w:rFonts w:ascii="Verdana" w:hAnsi="Verdana"/>
          <w:sz w:val="20"/>
          <w:szCs w:val="20"/>
          <w:lang w:val="en-US"/>
        </w:rPr>
        <w:t>директор:........................</w:t>
      </w:r>
      <w:proofErr w:type="gramEnd"/>
    </w:p>
    <w:p w:rsidR="00231E00" w:rsidRPr="00231E00" w:rsidRDefault="00231E00" w:rsidP="00231E00">
      <w:pPr>
        <w:keepNext/>
        <w:tabs>
          <w:tab w:val="left" w:pos="0"/>
          <w:tab w:val="left" w:pos="708"/>
        </w:tabs>
        <w:suppressAutoHyphens/>
        <w:autoSpaceDN w:val="0"/>
        <w:spacing w:after="0" w:line="240" w:lineRule="auto"/>
        <w:ind w:left="720" w:right="-284"/>
        <w:textAlignment w:val="baseline"/>
        <w:rPr>
          <w:rFonts w:ascii="Verdana" w:hAnsi="Verdana"/>
          <w:sz w:val="20"/>
          <w:szCs w:val="20"/>
          <w:lang w:val="en-US"/>
        </w:rPr>
      </w:pPr>
      <w:r w:rsidRPr="00231E00">
        <w:rPr>
          <w:rFonts w:ascii="Verdana" w:hAnsi="Verdana"/>
          <w:sz w:val="20"/>
          <w:szCs w:val="20"/>
          <w:lang w:val="en-US"/>
        </w:rPr>
        <w:t xml:space="preserve">          /</w:t>
      </w:r>
      <w:proofErr w:type="gramStart"/>
      <w:r w:rsidRPr="00231E00">
        <w:rPr>
          <w:rFonts w:ascii="Verdana" w:hAnsi="Verdana"/>
          <w:sz w:val="20"/>
          <w:szCs w:val="20"/>
          <w:lang w:val="en-US"/>
        </w:rPr>
        <w:t>инж.Надежда</w:t>
      </w:r>
      <w:proofErr w:type="gramEnd"/>
      <w:r w:rsidRPr="00231E00">
        <w:rPr>
          <w:rFonts w:ascii="Verdana" w:hAnsi="Verdana"/>
          <w:sz w:val="20"/>
          <w:szCs w:val="20"/>
          <w:lang w:val="en-US"/>
        </w:rPr>
        <w:t xml:space="preserve"> Недкова/</w:t>
      </w:r>
    </w:p>
    <w:p w:rsidR="00231E00" w:rsidRPr="00231E00" w:rsidRDefault="00231E00" w:rsidP="00231E00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231E00">
        <w:rPr>
          <w:rFonts w:ascii="Verdana" w:hAnsi="Verdana"/>
          <w:sz w:val="20"/>
          <w:szCs w:val="20"/>
          <w:lang w:val="bg-BG"/>
        </w:rPr>
        <w:t>Гл.инженер:.................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bg-BG"/>
        </w:rPr>
      </w:pPr>
      <w:r w:rsidRPr="00231E00">
        <w:rPr>
          <w:rFonts w:ascii="Verdana" w:hAnsi="Verdana"/>
          <w:sz w:val="20"/>
          <w:szCs w:val="20"/>
          <w:lang w:val="bg-BG"/>
        </w:rPr>
        <w:t xml:space="preserve">               /инж.Петър Петров/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231E00">
        <w:rPr>
          <w:rFonts w:ascii="Verdana" w:hAnsi="Verdana"/>
          <w:b/>
          <w:sz w:val="20"/>
          <w:szCs w:val="20"/>
          <w:lang w:val="en-US"/>
        </w:rPr>
        <w:t>Съгласувал:</w:t>
      </w:r>
    </w:p>
    <w:p w:rsidR="00231E00" w:rsidRPr="00231E00" w:rsidRDefault="00231E00" w:rsidP="00231E00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r w:rsidRPr="00231E00">
        <w:rPr>
          <w:rFonts w:ascii="Verdana" w:hAnsi="Verdana"/>
          <w:sz w:val="20"/>
          <w:szCs w:val="20"/>
          <w:lang w:val="en-US"/>
        </w:rPr>
        <w:t>Финансов контрольор……………</w:t>
      </w:r>
      <w:proofErr w:type="gramStart"/>
      <w:r w:rsidRPr="00231E00">
        <w:rPr>
          <w:rFonts w:ascii="Verdana" w:hAnsi="Verdana"/>
          <w:sz w:val="20"/>
          <w:szCs w:val="20"/>
          <w:lang w:val="en-US"/>
        </w:rPr>
        <w:t>…..</w:t>
      </w:r>
      <w:proofErr w:type="gramEnd"/>
    </w:p>
    <w:p w:rsidR="00231E00" w:rsidRPr="00231E00" w:rsidRDefault="00231E00" w:rsidP="00231E00">
      <w:pPr>
        <w:suppressAutoHyphens/>
        <w:autoSpaceDN w:val="0"/>
        <w:spacing w:after="0" w:line="240" w:lineRule="auto"/>
        <w:ind w:left="360"/>
        <w:textAlignment w:val="baseline"/>
        <w:rPr>
          <w:rFonts w:ascii="Verdana" w:hAnsi="Verdana"/>
          <w:sz w:val="20"/>
          <w:szCs w:val="20"/>
          <w:lang w:val="en-US"/>
        </w:rPr>
      </w:pPr>
      <w:r w:rsidRPr="00231E00">
        <w:rPr>
          <w:rFonts w:ascii="Verdana" w:hAnsi="Verdana"/>
          <w:sz w:val="20"/>
          <w:szCs w:val="20"/>
          <w:lang w:val="en-US"/>
        </w:rPr>
        <w:t xml:space="preserve">                                /Емилия Бачева/</w:t>
      </w:r>
    </w:p>
    <w:p w:rsidR="00231E00" w:rsidRPr="00231E00" w:rsidRDefault="00231E00" w:rsidP="00231E00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sz w:val="20"/>
          <w:szCs w:val="20"/>
          <w:lang w:val="en-US"/>
        </w:rPr>
      </w:pPr>
      <w:proofErr w:type="gramStart"/>
      <w:r w:rsidRPr="00231E00">
        <w:rPr>
          <w:rFonts w:ascii="Verdana" w:hAnsi="Verdana"/>
          <w:sz w:val="20"/>
          <w:szCs w:val="20"/>
          <w:lang w:val="en-US"/>
        </w:rPr>
        <w:t>Юрисконсулт:…</w:t>
      </w:r>
      <w:proofErr w:type="gramEnd"/>
      <w:r w:rsidRPr="00231E00">
        <w:rPr>
          <w:rFonts w:ascii="Verdana" w:hAnsi="Verdana"/>
          <w:sz w:val="20"/>
          <w:szCs w:val="20"/>
          <w:lang w:val="en-US"/>
        </w:rPr>
        <w:t>……………..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231E00">
        <w:rPr>
          <w:rFonts w:ascii="Verdana" w:hAnsi="Verdana"/>
          <w:sz w:val="20"/>
          <w:szCs w:val="20"/>
          <w:lang w:val="en-US"/>
        </w:rPr>
        <w:t xml:space="preserve">                 /Красимир Веков/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en-US"/>
        </w:rPr>
      </w:pPr>
      <w:r w:rsidRPr="00231E00">
        <w:rPr>
          <w:rFonts w:ascii="Verdana" w:hAnsi="Verdana"/>
          <w:b/>
          <w:sz w:val="20"/>
          <w:szCs w:val="20"/>
          <w:lang w:val="en-US"/>
        </w:rPr>
        <w:t>Изготвил:</w:t>
      </w:r>
    </w:p>
    <w:p w:rsidR="00231E00" w:rsidRPr="00231E00" w:rsidRDefault="00231E00" w:rsidP="00231E00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en-US"/>
        </w:rPr>
      </w:pPr>
      <w:r w:rsidRPr="00231E00">
        <w:rPr>
          <w:rFonts w:ascii="Verdana" w:hAnsi="Verdana"/>
          <w:sz w:val="20"/>
          <w:szCs w:val="20"/>
          <w:lang w:val="en-US"/>
        </w:rPr>
        <w:t>1.</w:t>
      </w:r>
      <w:proofErr w:type="gramStart"/>
      <w:r w:rsidRPr="00231E00">
        <w:rPr>
          <w:rFonts w:ascii="Verdana" w:hAnsi="Verdana"/>
          <w:sz w:val="20"/>
          <w:szCs w:val="20"/>
          <w:lang w:val="en-US"/>
        </w:rPr>
        <w:t>Лесничей:.........................</w:t>
      </w:r>
      <w:proofErr w:type="gramEnd"/>
    </w:p>
    <w:p w:rsidR="00231E00" w:rsidRPr="00231E00" w:rsidRDefault="00231E00" w:rsidP="00231E00">
      <w:pPr>
        <w:suppressAutoHyphens/>
        <w:autoSpaceDN w:val="0"/>
        <w:spacing w:after="0" w:line="240" w:lineRule="auto"/>
        <w:ind w:left="720"/>
        <w:textAlignment w:val="baseline"/>
        <w:rPr>
          <w:rFonts w:ascii="Verdana" w:hAnsi="Verdana"/>
          <w:sz w:val="20"/>
          <w:szCs w:val="20"/>
          <w:lang w:val="bg-BG"/>
        </w:rPr>
      </w:pPr>
      <w:r w:rsidRPr="00231E00">
        <w:rPr>
          <w:rFonts w:ascii="Verdana" w:hAnsi="Verdana"/>
          <w:sz w:val="20"/>
          <w:szCs w:val="20"/>
          <w:lang w:val="en-US"/>
        </w:rPr>
        <w:t xml:space="preserve">                  /Галина Стоянова/</w:t>
      </w:r>
      <w:r w:rsidRPr="00231E00">
        <w:rPr>
          <w:rFonts w:ascii="Verdana" w:hAnsi="Verdana"/>
          <w:sz w:val="20"/>
          <w:szCs w:val="20"/>
          <w:lang w:val="bg-BG"/>
        </w:rPr>
        <w:t xml:space="preserve"> </w:t>
      </w:r>
    </w:p>
    <w:p w:rsidR="00231E00" w:rsidRPr="00231E00" w:rsidRDefault="00231E00" w:rsidP="00231E00">
      <w:pPr>
        <w:tabs>
          <w:tab w:val="left" w:pos="1134"/>
        </w:tabs>
        <w:spacing w:after="0" w:line="240" w:lineRule="auto"/>
        <w:ind w:right="22"/>
        <w:jc w:val="right"/>
        <w:rPr>
          <w:rFonts w:ascii="Verdana" w:eastAsia="Times New Roman" w:hAnsi="Verdana" w:cs="Verdana"/>
          <w:b/>
          <w:bCs/>
          <w:sz w:val="20"/>
          <w:szCs w:val="20"/>
          <w:lang w:val="bg-BG" w:eastAsia="bg-BG"/>
        </w:rPr>
      </w:pPr>
    </w:p>
    <w:p w:rsidR="00231E00" w:rsidRDefault="00231E00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31E00" w:rsidRDefault="00231E00" w:rsidP="0022300E">
      <w:pPr>
        <w:jc w:val="center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747004"/>
    <w:multiLevelType w:val="multilevel"/>
    <w:tmpl w:val="2C225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D6E18E9"/>
    <w:multiLevelType w:val="multilevel"/>
    <w:tmpl w:val="CDBC1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4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7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2"/>
  </w:num>
  <w:num w:numId="5">
    <w:abstractNumId w:val="13"/>
  </w:num>
  <w:num w:numId="6">
    <w:abstractNumId w:val="15"/>
  </w:num>
  <w:num w:numId="7">
    <w:abstractNumId w:val="16"/>
  </w:num>
  <w:num w:numId="8">
    <w:abstractNumId w:val="6"/>
  </w:num>
  <w:num w:numId="9">
    <w:abstractNumId w:val="8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8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4"/>
  </w:num>
  <w:num w:numId="18">
    <w:abstractNumId w:val="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B3A44"/>
    <w:rsid w:val="00144A63"/>
    <w:rsid w:val="001C26CC"/>
    <w:rsid w:val="0022300E"/>
    <w:rsid w:val="002245C8"/>
    <w:rsid w:val="00231E00"/>
    <w:rsid w:val="00320FF9"/>
    <w:rsid w:val="00446791"/>
    <w:rsid w:val="00517EB6"/>
    <w:rsid w:val="005B75BD"/>
    <w:rsid w:val="00695293"/>
    <w:rsid w:val="006D4D4D"/>
    <w:rsid w:val="00710739"/>
    <w:rsid w:val="00787CEF"/>
    <w:rsid w:val="008B371F"/>
    <w:rsid w:val="0097401C"/>
    <w:rsid w:val="009E13A9"/>
    <w:rsid w:val="00B36A3C"/>
    <w:rsid w:val="00B420B6"/>
    <w:rsid w:val="00BD7BA7"/>
    <w:rsid w:val="00CE5822"/>
    <w:rsid w:val="00DA116F"/>
    <w:rsid w:val="00E07A25"/>
    <w:rsid w:val="00F20C36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477EB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12087</Words>
  <Characters>68897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80823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2026-02-16T08:13:00Z</cp:lastPrinted>
  <dcterms:created xsi:type="dcterms:W3CDTF">2026-05-18T12:33:00Z</dcterms:created>
  <dcterms:modified xsi:type="dcterms:W3CDTF">2026-05-19T06:27:00Z</dcterms:modified>
</cp:coreProperties>
</file>